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A212D" w14:textId="77777777" w:rsidR="00A115A9" w:rsidRPr="00E376F5" w:rsidRDefault="00057DB3" w:rsidP="0016646E">
      <w:pPr>
        <w:spacing w:after="120" w:line="360" w:lineRule="auto"/>
        <w:jc w:val="right"/>
        <w:rPr>
          <w:rFonts w:ascii="Arial" w:hAnsi="Arial"/>
        </w:rPr>
      </w:pPr>
      <w:r w:rsidRPr="00E376F5">
        <w:rPr>
          <w:rFonts w:ascii="Arial" w:hAnsi="Arial"/>
          <w:noProof/>
        </w:rPr>
        <w:drawing>
          <wp:inline distT="0" distB="0" distL="0" distR="0" wp14:anchorId="16178E90" wp14:editId="20C4EFB3">
            <wp:extent cx="2475865" cy="671830"/>
            <wp:effectExtent l="0" t="0" r="635" b="0"/>
            <wp:docPr id="1" name="Bild 4" descr="WLogo HKS56+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WLogo HKS56+97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6B031" w14:textId="6BAEAD27" w:rsidR="00057DB3" w:rsidRPr="00652E98" w:rsidRDefault="00057DB3" w:rsidP="00652E98">
      <w:pPr>
        <w:spacing w:before="120" w:after="120" w:line="360" w:lineRule="auto"/>
        <w:jc w:val="right"/>
        <w:rPr>
          <w:rFonts w:ascii="Arial" w:hAnsi="Arial" w:cs="Arial"/>
          <w:b/>
          <w:sz w:val="28"/>
          <w:szCs w:val="28"/>
        </w:rPr>
      </w:pPr>
      <w:r w:rsidRPr="00E376F5">
        <w:rPr>
          <w:rFonts w:ascii="Arial" w:hAnsi="Arial" w:cs="Arial"/>
          <w:b/>
          <w:sz w:val="28"/>
          <w:szCs w:val="28"/>
        </w:rPr>
        <w:t>PRESSEMITTEILUNG</w:t>
      </w:r>
    </w:p>
    <w:p w14:paraId="688FE0E2" w14:textId="5E09AB1C" w:rsidR="00057DB3" w:rsidRPr="00E376F5" w:rsidRDefault="0000072A" w:rsidP="0016646E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Wickert Composite-</w:t>
      </w:r>
      <w:r w:rsidR="00E376F5" w:rsidRPr="00E376F5">
        <w:rPr>
          <w:rFonts w:ascii="Arial" w:hAnsi="Arial" w:cs="Arial"/>
          <w:b/>
          <w:sz w:val="22"/>
          <w:szCs w:val="22"/>
        </w:rPr>
        <w:t>Presse</w:t>
      </w:r>
      <w:r>
        <w:rPr>
          <w:rFonts w:ascii="Arial" w:hAnsi="Arial" w:cs="Arial"/>
          <w:b/>
          <w:sz w:val="22"/>
          <w:szCs w:val="22"/>
        </w:rPr>
        <w:t xml:space="preserve"> für die TU Ch</w:t>
      </w:r>
      <w:r w:rsidR="009733DC">
        <w:rPr>
          <w:rFonts w:ascii="Arial" w:hAnsi="Arial" w:cs="Arial"/>
          <w:b/>
          <w:sz w:val="22"/>
          <w:szCs w:val="22"/>
        </w:rPr>
        <w:t>emnitz</w:t>
      </w:r>
      <w:r w:rsidR="00E376F5" w:rsidRPr="00E376F5">
        <w:rPr>
          <w:rFonts w:ascii="Arial" w:hAnsi="Arial" w:cs="Arial"/>
          <w:b/>
          <w:sz w:val="22"/>
          <w:szCs w:val="22"/>
        </w:rPr>
        <w:t>: von 0 auf 25.000 kN in einer Sekunde</w:t>
      </w:r>
    </w:p>
    <w:p w14:paraId="29B25107" w14:textId="08F236D4" w:rsidR="00E376F5" w:rsidRPr="00E376F5" w:rsidRDefault="0000072A" w:rsidP="0016646E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Fertigung von </w:t>
      </w:r>
      <w:r w:rsidR="00E376F5" w:rsidRPr="00E376F5">
        <w:rPr>
          <w:rFonts w:ascii="Arial" w:hAnsi="Arial" w:cs="Arial"/>
          <w:b/>
          <w:sz w:val="22"/>
          <w:szCs w:val="22"/>
        </w:rPr>
        <w:t>Struktur</w:t>
      </w:r>
      <w:r>
        <w:rPr>
          <w:rFonts w:ascii="Arial" w:hAnsi="Arial" w:cs="Arial"/>
          <w:b/>
          <w:sz w:val="22"/>
          <w:szCs w:val="22"/>
        </w:rPr>
        <w:t>leicht</w:t>
      </w:r>
      <w:r w:rsidR="00E376F5" w:rsidRPr="00E376F5">
        <w:rPr>
          <w:rFonts w:ascii="Arial" w:hAnsi="Arial" w:cs="Arial"/>
          <w:b/>
          <w:sz w:val="22"/>
          <w:szCs w:val="22"/>
        </w:rPr>
        <w:t>bauteile</w:t>
      </w:r>
      <w:r>
        <w:rPr>
          <w:rFonts w:ascii="Arial" w:hAnsi="Arial" w:cs="Arial"/>
          <w:b/>
          <w:sz w:val="22"/>
          <w:szCs w:val="22"/>
        </w:rPr>
        <w:t>n</w:t>
      </w:r>
      <w:r w:rsidR="00E376F5" w:rsidRPr="00E376F5">
        <w:rPr>
          <w:rFonts w:ascii="Arial" w:hAnsi="Arial" w:cs="Arial"/>
          <w:b/>
          <w:sz w:val="22"/>
          <w:szCs w:val="22"/>
        </w:rPr>
        <w:t xml:space="preserve"> aus thermoplastischen Verbundwerkstoffen und Kunststoff-Metall-Hybridmaterialien für </w:t>
      </w:r>
      <w:r>
        <w:rPr>
          <w:rFonts w:ascii="Arial" w:hAnsi="Arial" w:cs="Arial"/>
          <w:b/>
          <w:sz w:val="22"/>
          <w:szCs w:val="22"/>
        </w:rPr>
        <w:t xml:space="preserve">die </w:t>
      </w:r>
      <w:r w:rsidR="00E376F5" w:rsidRPr="00E376F5">
        <w:rPr>
          <w:rFonts w:ascii="Arial" w:hAnsi="Arial" w:cs="Arial"/>
          <w:b/>
          <w:sz w:val="22"/>
          <w:szCs w:val="22"/>
        </w:rPr>
        <w:t>Elektromobilität</w:t>
      </w:r>
    </w:p>
    <w:p w14:paraId="07316B25" w14:textId="54D78192" w:rsidR="008A38AB" w:rsidRDefault="00C95825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Landau/Pfalz, den 8.</w:t>
      </w:r>
      <w:r w:rsidR="00E376F5" w:rsidRPr="00E376F5">
        <w:rPr>
          <w:rFonts w:ascii="Arial" w:hAnsi="Arial" w:cs="Arial"/>
          <w:i/>
          <w:sz w:val="22"/>
          <w:szCs w:val="22"/>
        </w:rPr>
        <w:t xml:space="preserve"> Februar 2017.</w:t>
      </w:r>
      <w:r w:rsidR="00E376F5" w:rsidRPr="00E376F5">
        <w:rPr>
          <w:rFonts w:ascii="Arial" w:hAnsi="Arial" w:cs="Arial"/>
          <w:sz w:val="22"/>
          <w:szCs w:val="22"/>
        </w:rPr>
        <w:t xml:space="preserve"> </w:t>
      </w:r>
      <w:r w:rsidR="004B6F0A">
        <w:rPr>
          <w:rFonts w:ascii="Arial" w:hAnsi="Arial" w:cs="Arial"/>
          <w:sz w:val="22"/>
          <w:szCs w:val="22"/>
        </w:rPr>
        <w:t>Eine Wickert Composite-Presse</w:t>
      </w:r>
      <w:r w:rsidR="0010420E">
        <w:rPr>
          <w:rFonts w:ascii="Arial" w:hAnsi="Arial" w:cs="Arial"/>
          <w:sz w:val="22"/>
          <w:szCs w:val="22"/>
        </w:rPr>
        <w:t>, deren 25.000 kN Presskraft</w:t>
      </w:r>
      <w:r w:rsidR="00966084">
        <w:rPr>
          <w:rFonts w:ascii="Arial" w:hAnsi="Arial" w:cs="Arial"/>
          <w:sz w:val="22"/>
          <w:szCs w:val="22"/>
        </w:rPr>
        <w:t xml:space="preserve"> sich</w:t>
      </w:r>
      <w:r w:rsidR="004B6F0A">
        <w:rPr>
          <w:rFonts w:ascii="Arial" w:hAnsi="Arial" w:cs="Arial"/>
          <w:sz w:val="22"/>
          <w:szCs w:val="22"/>
        </w:rPr>
        <w:t xml:space="preserve"> innerhalb einer Sekunde </w:t>
      </w:r>
      <w:r w:rsidR="00966084">
        <w:rPr>
          <w:rFonts w:ascii="Arial" w:hAnsi="Arial" w:cs="Arial"/>
          <w:sz w:val="22"/>
          <w:szCs w:val="22"/>
        </w:rPr>
        <w:t>auf</w:t>
      </w:r>
      <w:r w:rsidR="00DF1FD6">
        <w:rPr>
          <w:rFonts w:ascii="Arial" w:hAnsi="Arial" w:cs="Arial"/>
          <w:sz w:val="22"/>
          <w:szCs w:val="22"/>
        </w:rPr>
        <w:t>bauen</w:t>
      </w:r>
      <w:r w:rsidR="0010420E">
        <w:rPr>
          <w:rFonts w:ascii="Arial" w:hAnsi="Arial" w:cs="Arial"/>
          <w:sz w:val="22"/>
          <w:szCs w:val="22"/>
        </w:rPr>
        <w:t>,</w:t>
      </w:r>
      <w:r w:rsidR="004B6F0A">
        <w:rPr>
          <w:rFonts w:ascii="Arial" w:hAnsi="Arial" w:cs="Arial"/>
          <w:sz w:val="22"/>
          <w:szCs w:val="22"/>
        </w:rPr>
        <w:t xml:space="preserve"> </w:t>
      </w:r>
      <w:r w:rsidR="0010420E">
        <w:rPr>
          <w:rFonts w:ascii="Arial" w:hAnsi="Arial" w:cs="Arial"/>
          <w:sz w:val="22"/>
          <w:szCs w:val="22"/>
        </w:rPr>
        <w:t xml:space="preserve">hat </w:t>
      </w:r>
      <w:r w:rsidR="009D3785">
        <w:rPr>
          <w:rFonts w:ascii="Arial" w:hAnsi="Arial" w:cs="Arial"/>
          <w:sz w:val="22"/>
          <w:szCs w:val="22"/>
        </w:rPr>
        <w:t xml:space="preserve">das Institut für Strukturleichtbau </w:t>
      </w:r>
      <w:r w:rsidR="00ED7E1A">
        <w:rPr>
          <w:rFonts w:ascii="Arial" w:hAnsi="Arial" w:cs="Arial"/>
          <w:sz w:val="22"/>
          <w:szCs w:val="22"/>
        </w:rPr>
        <w:t xml:space="preserve">(IST) an der Fakultät Maschinenbau </w:t>
      </w:r>
      <w:r w:rsidR="009D3785">
        <w:rPr>
          <w:rFonts w:ascii="Arial" w:hAnsi="Arial" w:cs="Arial"/>
          <w:sz w:val="22"/>
          <w:szCs w:val="22"/>
        </w:rPr>
        <w:t>der</w:t>
      </w:r>
      <w:r w:rsidR="00DB6063">
        <w:rPr>
          <w:rFonts w:ascii="Arial" w:hAnsi="Arial" w:cs="Arial"/>
          <w:sz w:val="22"/>
          <w:szCs w:val="22"/>
        </w:rPr>
        <w:t xml:space="preserve"> TU Chemnitz </w:t>
      </w:r>
      <w:r w:rsidR="00866BB9">
        <w:rPr>
          <w:rFonts w:ascii="Arial" w:hAnsi="Arial" w:cs="Arial"/>
          <w:sz w:val="22"/>
          <w:szCs w:val="22"/>
        </w:rPr>
        <w:t>erworben</w:t>
      </w:r>
      <w:r w:rsidR="008A38AB">
        <w:rPr>
          <w:rFonts w:ascii="Arial" w:hAnsi="Arial" w:cs="Arial"/>
          <w:sz w:val="22"/>
          <w:szCs w:val="22"/>
        </w:rPr>
        <w:t xml:space="preserve">. </w:t>
      </w:r>
      <w:r w:rsidR="009725BA">
        <w:rPr>
          <w:rFonts w:ascii="Arial" w:hAnsi="Arial" w:cs="Arial"/>
          <w:sz w:val="22"/>
          <w:szCs w:val="22"/>
        </w:rPr>
        <w:t>Erforscht werden u</w:t>
      </w:r>
      <w:r w:rsidR="002B4B62">
        <w:rPr>
          <w:rFonts w:ascii="Arial" w:hAnsi="Arial" w:cs="Arial"/>
          <w:sz w:val="22"/>
          <w:szCs w:val="22"/>
        </w:rPr>
        <w:t xml:space="preserve">nter </w:t>
      </w:r>
      <w:r w:rsidR="009725BA">
        <w:rPr>
          <w:rFonts w:ascii="Arial" w:hAnsi="Arial" w:cs="Arial"/>
          <w:sz w:val="22"/>
          <w:szCs w:val="22"/>
        </w:rPr>
        <w:t xml:space="preserve">der </w:t>
      </w:r>
      <w:r w:rsidR="002B4B62">
        <w:rPr>
          <w:rFonts w:ascii="Arial" w:hAnsi="Arial" w:cs="Arial"/>
          <w:sz w:val="22"/>
          <w:szCs w:val="22"/>
        </w:rPr>
        <w:t>Leitung von Prof. Dr</w:t>
      </w:r>
      <w:r w:rsidR="00A503E1">
        <w:rPr>
          <w:rFonts w:ascii="Arial" w:hAnsi="Arial" w:cs="Arial"/>
          <w:sz w:val="22"/>
          <w:szCs w:val="22"/>
        </w:rPr>
        <w:t>.</w:t>
      </w:r>
      <w:r w:rsidR="002B4B62">
        <w:rPr>
          <w:rFonts w:ascii="Arial" w:hAnsi="Arial" w:cs="Arial"/>
          <w:sz w:val="22"/>
          <w:szCs w:val="22"/>
        </w:rPr>
        <w:t xml:space="preserve">-Ing. Lothar Kroll </w:t>
      </w:r>
      <w:r w:rsidR="00645B45">
        <w:rPr>
          <w:rFonts w:ascii="Arial" w:hAnsi="Arial" w:cs="Arial"/>
          <w:sz w:val="22"/>
          <w:szCs w:val="22"/>
        </w:rPr>
        <w:t>neue Verarbeitungstechnologien</w:t>
      </w:r>
      <w:r w:rsidR="00970D44">
        <w:rPr>
          <w:rFonts w:ascii="Arial" w:hAnsi="Arial" w:cs="Arial"/>
          <w:sz w:val="22"/>
          <w:szCs w:val="22"/>
        </w:rPr>
        <w:t xml:space="preserve"> für thermo</w:t>
      </w:r>
      <w:r w:rsidR="00645B45">
        <w:rPr>
          <w:rFonts w:ascii="Arial" w:hAnsi="Arial" w:cs="Arial"/>
          <w:sz w:val="22"/>
          <w:szCs w:val="22"/>
        </w:rPr>
        <w:t xml:space="preserve">plastische Verbundwerkstoffe </w:t>
      </w:r>
      <w:r w:rsidR="002B4B62">
        <w:rPr>
          <w:rFonts w:ascii="Arial" w:hAnsi="Arial" w:cs="Arial"/>
          <w:sz w:val="22"/>
          <w:szCs w:val="22"/>
        </w:rPr>
        <w:t xml:space="preserve">sowie </w:t>
      </w:r>
      <w:r w:rsidR="00970D44">
        <w:rPr>
          <w:rFonts w:ascii="Arial" w:hAnsi="Arial" w:cs="Arial"/>
          <w:sz w:val="22"/>
          <w:szCs w:val="22"/>
        </w:rPr>
        <w:t xml:space="preserve">für Hybridmaterialien aus Faser-Kunststoff-Verbund und Metall. </w:t>
      </w:r>
      <w:r w:rsidR="00966084">
        <w:rPr>
          <w:rFonts w:ascii="Arial" w:hAnsi="Arial" w:cs="Arial"/>
          <w:sz w:val="22"/>
          <w:szCs w:val="22"/>
        </w:rPr>
        <w:t xml:space="preserve">Ziel ist es, großserientaugliche Verfahren zur Fertigung von Leichtbauteilen </w:t>
      </w:r>
      <w:r w:rsidR="009818D0">
        <w:rPr>
          <w:rFonts w:ascii="Arial" w:hAnsi="Arial" w:cs="Arial"/>
          <w:sz w:val="22"/>
          <w:szCs w:val="22"/>
        </w:rPr>
        <w:t xml:space="preserve">für die Elektromobilität </w:t>
      </w:r>
      <w:r w:rsidR="00966084">
        <w:rPr>
          <w:rFonts w:ascii="Arial" w:hAnsi="Arial" w:cs="Arial"/>
          <w:sz w:val="22"/>
          <w:szCs w:val="22"/>
        </w:rPr>
        <w:t>zu entwickeln.</w:t>
      </w:r>
    </w:p>
    <w:p w14:paraId="5A702EE4" w14:textId="3D63C132" w:rsidR="00966084" w:rsidRDefault="00E11A5D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der Presse vom Typ WKP 25000 S werden momentan vor allem PKW-Strukturbauteile gefertigt. </w:t>
      </w:r>
      <w:r w:rsidR="006C3662">
        <w:rPr>
          <w:rFonts w:ascii="Arial" w:hAnsi="Arial" w:cs="Arial"/>
          <w:sz w:val="22"/>
          <w:szCs w:val="22"/>
        </w:rPr>
        <w:t xml:space="preserve">Für </w:t>
      </w:r>
      <w:r w:rsidR="00E851AC">
        <w:rPr>
          <w:rFonts w:ascii="Arial" w:hAnsi="Arial" w:cs="Arial"/>
          <w:sz w:val="22"/>
          <w:szCs w:val="22"/>
        </w:rPr>
        <w:t xml:space="preserve">den Laborbetrieb über viele Jahre </w:t>
      </w:r>
      <w:r w:rsidR="006C3662">
        <w:rPr>
          <w:rFonts w:ascii="Arial" w:hAnsi="Arial" w:cs="Arial"/>
          <w:sz w:val="22"/>
          <w:szCs w:val="22"/>
        </w:rPr>
        <w:t>wurde sie</w:t>
      </w:r>
      <w:r w:rsidR="003A3101">
        <w:rPr>
          <w:rFonts w:ascii="Arial" w:hAnsi="Arial" w:cs="Arial"/>
          <w:sz w:val="22"/>
          <w:szCs w:val="22"/>
        </w:rPr>
        <w:t xml:space="preserve"> so k</w:t>
      </w:r>
      <w:r>
        <w:rPr>
          <w:rFonts w:ascii="Arial" w:hAnsi="Arial" w:cs="Arial"/>
          <w:sz w:val="22"/>
          <w:szCs w:val="22"/>
        </w:rPr>
        <w:t xml:space="preserve">onzipiert, dass sie </w:t>
      </w:r>
      <w:r w:rsidR="00306B6C">
        <w:rPr>
          <w:rFonts w:ascii="Arial" w:hAnsi="Arial" w:cs="Arial"/>
          <w:sz w:val="22"/>
          <w:szCs w:val="22"/>
        </w:rPr>
        <w:t xml:space="preserve">sowohl </w:t>
      </w:r>
      <w:r w:rsidR="005A16B6">
        <w:rPr>
          <w:rFonts w:ascii="Arial" w:hAnsi="Arial" w:cs="Arial"/>
          <w:sz w:val="22"/>
          <w:szCs w:val="22"/>
        </w:rPr>
        <w:t>vielfältig einse</w:t>
      </w:r>
      <w:r>
        <w:rPr>
          <w:rFonts w:ascii="Arial" w:hAnsi="Arial" w:cs="Arial"/>
          <w:sz w:val="22"/>
          <w:szCs w:val="22"/>
        </w:rPr>
        <w:t xml:space="preserve">tzbar </w:t>
      </w:r>
      <w:r w:rsidR="00306B6C">
        <w:rPr>
          <w:rFonts w:ascii="Arial" w:hAnsi="Arial" w:cs="Arial"/>
          <w:sz w:val="22"/>
          <w:szCs w:val="22"/>
        </w:rPr>
        <w:t xml:space="preserve">als auch </w:t>
      </w:r>
      <w:r>
        <w:rPr>
          <w:rFonts w:ascii="Arial" w:hAnsi="Arial" w:cs="Arial"/>
          <w:sz w:val="22"/>
          <w:szCs w:val="22"/>
        </w:rPr>
        <w:t xml:space="preserve">für eine Automatisierung </w:t>
      </w:r>
      <w:r w:rsidR="00306B6C">
        <w:rPr>
          <w:rFonts w:ascii="Arial" w:hAnsi="Arial" w:cs="Arial"/>
          <w:sz w:val="22"/>
          <w:szCs w:val="22"/>
        </w:rPr>
        <w:t>ge</w:t>
      </w:r>
      <w:r>
        <w:rPr>
          <w:rFonts w:ascii="Arial" w:hAnsi="Arial" w:cs="Arial"/>
          <w:sz w:val="22"/>
          <w:szCs w:val="22"/>
        </w:rPr>
        <w:t>eignet</w:t>
      </w:r>
      <w:r w:rsidR="00306B6C">
        <w:rPr>
          <w:rFonts w:ascii="Arial" w:hAnsi="Arial" w:cs="Arial"/>
          <w:sz w:val="22"/>
          <w:szCs w:val="22"/>
        </w:rPr>
        <w:t xml:space="preserve"> ist</w:t>
      </w:r>
      <w:r>
        <w:rPr>
          <w:rFonts w:ascii="Arial" w:hAnsi="Arial" w:cs="Arial"/>
          <w:sz w:val="22"/>
          <w:szCs w:val="22"/>
        </w:rPr>
        <w:t xml:space="preserve">. </w:t>
      </w:r>
      <w:r w:rsidR="00970D44">
        <w:rPr>
          <w:rFonts w:ascii="Arial" w:hAnsi="Arial" w:cs="Arial"/>
          <w:sz w:val="22"/>
          <w:szCs w:val="22"/>
        </w:rPr>
        <w:t xml:space="preserve">Der schnelle </w:t>
      </w:r>
      <w:r w:rsidR="00924505">
        <w:rPr>
          <w:rFonts w:ascii="Arial" w:hAnsi="Arial" w:cs="Arial"/>
          <w:sz w:val="22"/>
          <w:szCs w:val="22"/>
        </w:rPr>
        <w:t>A</w:t>
      </w:r>
      <w:r w:rsidR="00970D44">
        <w:rPr>
          <w:rFonts w:ascii="Arial" w:hAnsi="Arial" w:cs="Arial"/>
          <w:sz w:val="22"/>
          <w:szCs w:val="22"/>
        </w:rPr>
        <w:t xml:space="preserve">ufbau </w:t>
      </w:r>
      <w:r w:rsidR="00924505">
        <w:rPr>
          <w:rFonts w:ascii="Arial" w:hAnsi="Arial" w:cs="Arial"/>
          <w:sz w:val="22"/>
          <w:szCs w:val="22"/>
        </w:rPr>
        <w:t xml:space="preserve">der Presskraft </w:t>
      </w:r>
      <w:r w:rsidR="00970D44">
        <w:rPr>
          <w:rFonts w:ascii="Arial" w:hAnsi="Arial" w:cs="Arial"/>
          <w:sz w:val="22"/>
          <w:szCs w:val="22"/>
        </w:rPr>
        <w:t xml:space="preserve">ist </w:t>
      </w:r>
      <w:r w:rsidR="00ED7E1A">
        <w:rPr>
          <w:rFonts w:ascii="Arial" w:hAnsi="Arial" w:cs="Arial"/>
          <w:sz w:val="22"/>
          <w:szCs w:val="22"/>
        </w:rPr>
        <w:t xml:space="preserve">eine wichtige Voraussetzung </w:t>
      </w:r>
      <w:r w:rsidR="00970D44">
        <w:rPr>
          <w:rFonts w:ascii="Arial" w:hAnsi="Arial" w:cs="Arial"/>
          <w:sz w:val="22"/>
          <w:szCs w:val="22"/>
        </w:rPr>
        <w:t xml:space="preserve">für die Verarbeitung </w:t>
      </w:r>
      <w:r w:rsidR="00966084">
        <w:rPr>
          <w:rFonts w:ascii="Arial" w:hAnsi="Arial" w:cs="Arial"/>
          <w:sz w:val="22"/>
          <w:szCs w:val="22"/>
        </w:rPr>
        <w:t>verschiedener Materialien, beispielsweise für</w:t>
      </w:r>
      <w:r w:rsidR="00970D44">
        <w:rPr>
          <w:rFonts w:ascii="Arial" w:hAnsi="Arial" w:cs="Arial"/>
          <w:sz w:val="22"/>
          <w:szCs w:val="22"/>
        </w:rPr>
        <w:t xml:space="preserve"> </w:t>
      </w:r>
      <w:r w:rsidR="00966084">
        <w:rPr>
          <w:rFonts w:ascii="Arial" w:hAnsi="Arial" w:cs="Arial"/>
          <w:sz w:val="22"/>
          <w:szCs w:val="22"/>
        </w:rPr>
        <w:t>Glasmattenverstärkte</w:t>
      </w:r>
      <w:r w:rsidR="00970D44" w:rsidRPr="00970D44">
        <w:rPr>
          <w:rFonts w:ascii="Arial" w:hAnsi="Arial" w:cs="Arial"/>
          <w:sz w:val="22"/>
          <w:szCs w:val="22"/>
        </w:rPr>
        <w:t xml:space="preserve"> Thermoplast</w:t>
      </w:r>
      <w:r w:rsidR="00966084">
        <w:rPr>
          <w:rFonts w:ascii="Arial" w:hAnsi="Arial" w:cs="Arial"/>
          <w:sz w:val="22"/>
          <w:szCs w:val="22"/>
        </w:rPr>
        <w:t>e</w:t>
      </w:r>
      <w:r w:rsidR="00970D44" w:rsidRPr="00970D44">
        <w:rPr>
          <w:rFonts w:ascii="Arial" w:hAnsi="Arial" w:cs="Arial"/>
          <w:sz w:val="22"/>
          <w:szCs w:val="22"/>
        </w:rPr>
        <w:t xml:space="preserve"> (GMT)</w:t>
      </w:r>
      <w:r w:rsidR="004F427E">
        <w:rPr>
          <w:rFonts w:ascii="Arial" w:hAnsi="Arial" w:cs="Arial"/>
          <w:sz w:val="22"/>
          <w:szCs w:val="22"/>
        </w:rPr>
        <w:t>. D</w:t>
      </w:r>
      <w:r w:rsidR="00966084">
        <w:rPr>
          <w:rFonts w:ascii="Arial" w:hAnsi="Arial" w:cs="Arial"/>
          <w:sz w:val="22"/>
          <w:szCs w:val="22"/>
        </w:rPr>
        <w:t>enn d</w:t>
      </w:r>
      <w:r w:rsidR="004F427E">
        <w:rPr>
          <w:rFonts w:ascii="Arial" w:hAnsi="Arial" w:cs="Arial"/>
          <w:sz w:val="22"/>
          <w:szCs w:val="22"/>
        </w:rPr>
        <w:t>ie Matten</w:t>
      </w:r>
      <w:r w:rsidR="00966084">
        <w:rPr>
          <w:rFonts w:ascii="Arial" w:hAnsi="Arial" w:cs="Arial"/>
          <w:sz w:val="22"/>
          <w:szCs w:val="22"/>
        </w:rPr>
        <w:t>, die</w:t>
      </w:r>
      <w:r w:rsidR="004F427E">
        <w:rPr>
          <w:rFonts w:ascii="Arial" w:hAnsi="Arial" w:cs="Arial"/>
          <w:sz w:val="22"/>
          <w:szCs w:val="22"/>
        </w:rPr>
        <w:t xml:space="preserve"> </w:t>
      </w:r>
      <w:r w:rsidR="00970D44">
        <w:rPr>
          <w:rFonts w:ascii="Arial" w:hAnsi="Arial" w:cs="Arial"/>
          <w:sz w:val="22"/>
          <w:szCs w:val="22"/>
        </w:rPr>
        <w:t xml:space="preserve">in einer Vorwärmstation auf </w:t>
      </w:r>
      <w:r w:rsidR="00970D44" w:rsidRPr="00970D44">
        <w:rPr>
          <w:rFonts w:ascii="Arial" w:hAnsi="Arial" w:cs="Arial"/>
          <w:sz w:val="22"/>
          <w:szCs w:val="22"/>
        </w:rPr>
        <w:t>230</w:t>
      </w:r>
      <w:r w:rsidR="00970D44">
        <w:rPr>
          <w:rFonts w:ascii="Arial" w:hAnsi="Arial" w:cs="Arial"/>
          <w:sz w:val="22"/>
          <w:szCs w:val="22"/>
        </w:rPr>
        <w:t xml:space="preserve"> º</w:t>
      </w:r>
      <w:r w:rsidR="00970D44" w:rsidRPr="00970D44">
        <w:rPr>
          <w:rFonts w:ascii="Arial" w:hAnsi="Arial" w:cs="Arial"/>
          <w:sz w:val="22"/>
          <w:szCs w:val="22"/>
        </w:rPr>
        <w:t>C</w:t>
      </w:r>
      <w:r w:rsidR="004F427E">
        <w:rPr>
          <w:rFonts w:ascii="Arial" w:hAnsi="Arial" w:cs="Arial"/>
          <w:sz w:val="22"/>
          <w:szCs w:val="22"/>
        </w:rPr>
        <w:t xml:space="preserve"> aufgeheizt</w:t>
      </w:r>
      <w:r w:rsidR="00966084">
        <w:rPr>
          <w:rFonts w:ascii="Arial" w:hAnsi="Arial" w:cs="Arial"/>
          <w:sz w:val="22"/>
          <w:szCs w:val="22"/>
        </w:rPr>
        <w:t xml:space="preserve"> werden</w:t>
      </w:r>
      <w:r w:rsidR="004F427E">
        <w:rPr>
          <w:rFonts w:ascii="Arial" w:hAnsi="Arial" w:cs="Arial"/>
          <w:sz w:val="22"/>
          <w:szCs w:val="22"/>
        </w:rPr>
        <w:t xml:space="preserve">, </w:t>
      </w:r>
      <w:r w:rsidR="00966084">
        <w:rPr>
          <w:rFonts w:ascii="Arial" w:hAnsi="Arial" w:cs="Arial"/>
          <w:sz w:val="22"/>
          <w:szCs w:val="22"/>
        </w:rPr>
        <w:t xml:space="preserve">müssen unverzüglich </w:t>
      </w:r>
      <w:r w:rsidR="004F427E">
        <w:rPr>
          <w:rFonts w:ascii="Arial" w:hAnsi="Arial" w:cs="Arial"/>
          <w:sz w:val="22"/>
          <w:szCs w:val="22"/>
        </w:rPr>
        <w:t xml:space="preserve">in </w:t>
      </w:r>
      <w:r w:rsidR="005A16B6">
        <w:rPr>
          <w:rFonts w:ascii="Arial" w:hAnsi="Arial" w:cs="Arial"/>
          <w:sz w:val="22"/>
          <w:szCs w:val="22"/>
        </w:rPr>
        <w:t>der</w:t>
      </w:r>
      <w:r w:rsidR="004F427E">
        <w:rPr>
          <w:rFonts w:ascii="Arial" w:hAnsi="Arial" w:cs="Arial"/>
          <w:sz w:val="22"/>
          <w:szCs w:val="22"/>
        </w:rPr>
        <w:t xml:space="preserve"> Presse </w:t>
      </w:r>
      <w:r w:rsidR="00970D44">
        <w:rPr>
          <w:rFonts w:ascii="Arial" w:hAnsi="Arial" w:cs="Arial"/>
          <w:sz w:val="22"/>
          <w:szCs w:val="22"/>
        </w:rPr>
        <w:t>bei mindestens 190 º</w:t>
      </w:r>
      <w:r w:rsidR="00970D44" w:rsidRPr="00970D44">
        <w:rPr>
          <w:rFonts w:ascii="Arial" w:hAnsi="Arial" w:cs="Arial"/>
          <w:sz w:val="22"/>
          <w:szCs w:val="22"/>
        </w:rPr>
        <w:t>C</w:t>
      </w:r>
      <w:r w:rsidR="00970D44">
        <w:rPr>
          <w:rFonts w:ascii="Arial" w:hAnsi="Arial" w:cs="Arial"/>
          <w:sz w:val="22"/>
          <w:szCs w:val="22"/>
        </w:rPr>
        <w:t xml:space="preserve"> </w:t>
      </w:r>
      <w:r w:rsidR="00924505">
        <w:rPr>
          <w:rFonts w:ascii="Arial" w:hAnsi="Arial" w:cs="Arial"/>
          <w:sz w:val="22"/>
          <w:szCs w:val="22"/>
        </w:rPr>
        <w:t>verarbeitet</w:t>
      </w:r>
      <w:r w:rsidR="00966084">
        <w:rPr>
          <w:rFonts w:ascii="Arial" w:hAnsi="Arial" w:cs="Arial"/>
          <w:sz w:val="22"/>
          <w:szCs w:val="22"/>
        </w:rPr>
        <w:t xml:space="preserve"> werden</w:t>
      </w:r>
      <w:r w:rsidR="00970D44">
        <w:rPr>
          <w:rFonts w:ascii="Arial" w:hAnsi="Arial" w:cs="Arial"/>
          <w:sz w:val="22"/>
          <w:szCs w:val="22"/>
        </w:rPr>
        <w:t>.</w:t>
      </w:r>
      <w:r w:rsidR="002B4B62">
        <w:rPr>
          <w:rFonts w:ascii="Arial" w:hAnsi="Arial" w:cs="Arial"/>
          <w:sz w:val="22"/>
          <w:szCs w:val="22"/>
        </w:rPr>
        <w:t xml:space="preserve"> </w:t>
      </w:r>
    </w:p>
    <w:p w14:paraId="6E749732" w14:textId="1778BE55" w:rsidR="009725BA" w:rsidRPr="0016646E" w:rsidRDefault="00A4270B" w:rsidP="0016646E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A4270B">
        <w:rPr>
          <w:rStyle w:val="Ohne"/>
          <w:rFonts w:ascii="Arial" w:hAnsi="Arial" w:cs="Arial"/>
          <w:b/>
          <w:bCs/>
          <w:sz w:val="22"/>
          <w:szCs w:val="22"/>
        </w:rPr>
        <w:t>Schneller Presskraftaufbau, h</w:t>
      </w:r>
      <w:r w:rsidR="0016646E" w:rsidRPr="00A4270B">
        <w:rPr>
          <w:rStyle w:val="Ohne"/>
          <w:rFonts w:ascii="Arial" w:hAnsi="Arial" w:cs="Arial"/>
          <w:b/>
          <w:bCs/>
          <w:sz w:val="22"/>
          <w:szCs w:val="22"/>
        </w:rPr>
        <w:t xml:space="preserve">ohe </w:t>
      </w:r>
      <w:r w:rsidRPr="00A4270B">
        <w:rPr>
          <w:rStyle w:val="Ohne"/>
          <w:rFonts w:ascii="Arial" w:hAnsi="Arial" w:cs="Arial"/>
          <w:b/>
          <w:bCs/>
          <w:sz w:val="22"/>
          <w:szCs w:val="22"/>
        </w:rPr>
        <w:t>Schließgeschwindigkeiten</w:t>
      </w:r>
      <w:r>
        <w:rPr>
          <w:rStyle w:val="Ohne"/>
          <w:rFonts w:ascii="Arial" w:hAnsi="Arial" w:cs="Arial"/>
          <w:b/>
          <w:bCs/>
          <w:sz w:val="22"/>
          <w:szCs w:val="22"/>
        </w:rPr>
        <w:t>,</w:t>
      </w:r>
      <w:r w:rsidR="0016646E" w:rsidRPr="00A4270B">
        <w:rPr>
          <w:rStyle w:val="Ohne"/>
          <w:rFonts w:ascii="Arial" w:hAnsi="Arial" w:cs="Arial"/>
          <w:b/>
          <w:bCs/>
          <w:sz w:val="22"/>
          <w:szCs w:val="22"/>
        </w:rPr>
        <w:t xml:space="preserve"> große</w:t>
      </w:r>
      <w:r w:rsidR="0016646E" w:rsidRPr="0016646E">
        <w:rPr>
          <w:rStyle w:val="Ohne"/>
          <w:rFonts w:ascii="Arial" w:hAnsi="Arial" w:cs="Arial"/>
          <w:b/>
          <w:bCs/>
          <w:sz w:val="22"/>
          <w:szCs w:val="22"/>
        </w:rPr>
        <w:t xml:space="preserve"> Präzision</w:t>
      </w:r>
    </w:p>
    <w:p w14:paraId="4FE0E8B1" w14:textId="26D62A51" w:rsidR="00746205" w:rsidRDefault="002B4B62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 der WKP 25000 S handelt es sich um eine Compo</w:t>
      </w:r>
      <w:r w:rsidR="00CC7112">
        <w:rPr>
          <w:rFonts w:ascii="Arial" w:hAnsi="Arial" w:cs="Arial"/>
          <w:sz w:val="22"/>
          <w:szCs w:val="22"/>
        </w:rPr>
        <w:t>site-Presse in Oberkolben-Viers</w:t>
      </w:r>
      <w:r>
        <w:rPr>
          <w:rFonts w:ascii="Arial" w:hAnsi="Arial" w:cs="Arial"/>
          <w:sz w:val="22"/>
          <w:szCs w:val="22"/>
        </w:rPr>
        <w:t>äulenbau</w:t>
      </w:r>
      <w:r w:rsidR="00CC7112">
        <w:rPr>
          <w:rFonts w:ascii="Arial" w:hAnsi="Arial" w:cs="Arial"/>
          <w:sz w:val="22"/>
          <w:szCs w:val="22"/>
        </w:rPr>
        <w:t>art mit vollhydraulischem Schließsystem und aktiver Parallelregelung.</w:t>
      </w:r>
      <w:r w:rsidR="00B97199">
        <w:rPr>
          <w:rFonts w:ascii="Arial" w:hAnsi="Arial" w:cs="Arial"/>
          <w:sz w:val="22"/>
          <w:szCs w:val="22"/>
        </w:rPr>
        <w:t xml:space="preserve"> Sie </w:t>
      </w:r>
      <w:r w:rsidR="009D3785">
        <w:rPr>
          <w:rFonts w:ascii="Arial" w:hAnsi="Arial" w:cs="Arial"/>
          <w:sz w:val="22"/>
          <w:szCs w:val="22"/>
        </w:rPr>
        <w:t xml:space="preserve">hat eine 1.500 x 2.000 mm große Aufspannplatte und </w:t>
      </w:r>
      <w:r w:rsidR="00B97199">
        <w:rPr>
          <w:rFonts w:ascii="Arial" w:hAnsi="Arial" w:cs="Arial"/>
          <w:sz w:val="22"/>
          <w:szCs w:val="22"/>
        </w:rPr>
        <w:t>zeichnet sich durch hochdynamische Öffnungs- und Schließgeschwindigkeiten von 300 mm/s, eine Pressgeschwindigkeit von 10 mm/s und eine Öffnungs</w:t>
      </w:r>
      <w:r w:rsidR="00966084">
        <w:rPr>
          <w:rFonts w:ascii="Arial" w:hAnsi="Arial" w:cs="Arial"/>
          <w:sz w:val="22"/>
          <w:szCs w:val="22"/>
        </w:rPr>
        <w:t xml:space="preserve">kraft von 360 kN aus. </w:t>
      </w:r>
      <w:r w:rsidR="00746205">
        <w:rPr>
          <w:rFonts w:ascii="Arial" w:hAnsi="Arial" w:cs="Arial"/>
          <w:sz w:val="22"/>
          <w:szCs w:val="22"/>
        </w:rPr>
        <w:t xml:space="preserve">Neben der großen Geschwindigkeit </w:t>
      </w:r>
      <w:r w:rsidR="00ED7E1A">
        <w:rPr>
          <w:rFonts w:ascii="Arial" w:hAnsi="Arial" w:cs="Arial"/>
          <w:sz w:val="22"/>
          <w:szCs w:val="22"/>
        </w:rPr>
        <w:t xml:space="preserve">besticht </w:t>
      </w:r>
      <w:r w:rsidR="00746205">
        <w:rPr>
          <w:rFonts w:ascii="Arial" w:hAnsi="Arial" w:cs="Arial"/>
          <w:sz w:val="22"/>
          <w:szCs w:val="22"/>
        </w:rPr>
        <w:t xml:space="preserve">die Presse durch </w:t>
      </w:r>
      <w:r w:rsidR="00ED7E1A">
        <w:rPr>
          <w:rFonts w:ascii="Arial" w:hAnsi="Arial" w:cs="Arial"/>
          <w:sz w:val="22"/>
          <w:szCs w:val="22"/>
        </w:rPr>
        <w:t xml:space="preserve">ihre </w:t>
      </w:r>
      <w:r w:rsidR="00746205">
        <w:rPr>
          <w:rFonts w:ascii="Arial" w:hAnsi="Arial" w:cs="Arial"/>
          <w:sz w:val="22"/>
          <w:szCs w:val="22"/>
        </w:rPr>
        <w:t xml:space="preserve">hohe Präzision: Dank einer aktiven hydraulischen Parallelhaltung beträgt die Planparallelabweichung im Pressgang lediglich 0,05 mm. </w:t>
      </w:r>
    </w:p>
    <w:p w14:paraId="6E33C6F9" w14:textId="4CFAF58E" w:rsidR="00EF5D7E" w:rsidRDefault="00966084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 den Anforderungen der TU Chemnitz</w:t>
      </w:r>
      <w:r w:rsidR="00A503E1">
        <w:rPr>
          <w:rFonts w:ascii="Arial" w:hAnsi="Arial" w:cs="Arial"/>
          <w:sz w:val="22"/>
          <w:szCs w:val="22"/>
        </w:rPr>
        <w:t xml:space="preserve"> gehörten n</w:t>
      </w:r>
      <w:r w:rsidR="00B97199">
        <w:rPr>
          <w:rFonts w:ascii="Arial" w:hAnsi="Arial" w:cs="Arial"/>
          <w:sz w:val="22"/>
          <w:szCs w:val="22"/>
        </w:rPr>
        <w:t xml:space="preserve">eben dem schnellen Druckaufbau </w:t>
      </w:r>
      <w:r w:rsidR="009D3785">
        <w:rPr>
          <w:rFonts w:ascii="Arial" w:hAnsi="Arial" w:cs="Arial"/>
          <w:sz w:val="22"/>
          <w:szCs w:val="22"/>
        </w:rPr>
        <w:t xml:space="preserve">der Aufbau </w:t>
      </w:r>
      <w:r w:rsidR="00B97199">
        <w:rPr>
          <w:rFonts w:ascii="Arial" w:hAnsi="Arial" w:cs="Arial"/>
          <w:sz w:val="22"/>
          <w:szCs w:val="22"/>
        </w:rPr>
        <w:t xml:space="preserve">ohne </w:t>
      </w:r>
      <w:r>
        <w:rPr>
          <w:rFonts w:ascii="Arial" w:hAnsi="Arial" w:cs="Arial"/>
          <w:sz w:val="22"/>
          <w:szCs w:val="22"/>
        </w:rPr>
        <w:t>Pressenkeller</w:t>
      </w:r>
      <w:r w:rsidR="009818D0">
        <w:rPr>
          <w:rFonts w:ascii="Arial" w:hAnsi="Arial" w:cs="Arial"/>
          <w:sz w:val="22"/>
          <w:szCs w:val="22"/>
        </w:rPr>
        <w:t>.</w:t>
      </w:r>
      <w:r w:rsidR="00B97199">
        <w:rPr>
          <w:rFonts w:ascii="Arial" w:hAnsi="Arial" w:cs="Arial"/>
          <w:sz w:val="22"/>
          <w:szCs w:val="22"/>
        </w:rPr>
        <w:t xml:space="preserve"> </w:t>
      </w:r>
      <w:r w:rsidR="009818D0">
        <w:rPr>
          <w:rFonts w:ascii="Arial" w:hAnsi="Arial" w:cs="Arial"/>
          <w:sz w:val="22"/>
          <w:szCs w:val="22"/>
        </w:rPr>
        <w:t>Z</w:t>
      </w:r>
      <w:r w:rsidR="00B97199">
        <w:rPr>
          <w:rFonts w:ascii="Arial" w:hAnsi="Arial" w:cs="Arial"/>
          <w:sz w:val="22"/>
          <w:szCs w:val="22"/>
        </w:rPr>
        <w:t xml:space="preserve">udem durften nur sehr geringe dynamische Kräfte auf den Hallenboden wirken. Außerdem sollte die neue Presse von </w:t>
      </w:r>
      <w:r w:rsidR="009D3785">
        <w:rPr>
          <w:rFonts w:ascii="Arial" w:hAnsi="Arial" w:cs="Arial"/>
          <w:sz w:val="22"/>
          <w:szCs w:val="22"/>
        </w:rPr>
        <w:t xml:space="preserve">drei Seiten zugänglich und von </w:t>
      </w:r>
      <w:r w:rsidR="00B97199">
        <w:rPr>
          <w:rFonts w:ascii="Arial" w:hAnsi="Arial" w:cs="Arial"/>
          <w:sz w:val="22"/>
          <w:szCs w:val="22"/>
        </w:rPr>
        <w:t xml:space="preserve">zwei Seiten voll bedienbar sein. </w:t>
      </w:r>
      <w:proofErr w:type="spellStart"/>
      <w:r w:rsidR="00D80303">
        <w:rPr>
          <w:rFonts w:ascii="Arial" w:hAnsi="Arial" w:cs="Arial"/>
          <w:sz w:val="22"/>
          <w:szCs w:val="22"/>
        </w:rPr>
        <w:t>Gestellpressen</w:t>
      </w:r>
      <w:proofErr w:type="spellEnd"/>
      <w:r w:rsidR="00D80303">
        <w:rPr>
          <w:rFonts w:ascii="Arial" w:hAnsi="Arial" w:cs="Arial"/>
          <w:sz w:val="22"/>
          <w:szCs w:val="22"/>
        </w:rPr>
        <w:t xml:space="preserve"> schieden wegen der ei</w:t>
      </w:r>
      <w:r w:rsidR="005A16B6">
        <w:rPr>
          <w:rFonts w:ascii="Arial" w:hAnsi="Arial" w:cs="Arial"/>
          <w:sz w:val="22"/>
          <w:szCs w:val="22"/>
        </w:rPr>
        <w:t>n</w:t>
      </w:r>
      <w:r w:rsidR="00D80303">
        <w:rPr>
          <w:rFonts w:ascii="Arial" w:hAnsi="Arial" w:cs="Arial"/>
          <w:sz w:val="22"/>
          <w:szCs w:val="22"/>
        </w:rPr>
        <w:t>geschränkten Zugänglichkeit</w:t>
      </w:r>
      <w:r w:rsidR="00D32B54">
        <w:rPr>
          <w:rFonts w:ascii="Arial" w:hAnsi="Arial" w:cs="Arial"/>
          <w:strike/>
          <w:color w:val="0070C0"/>
          <w:sz w:val="22"/>
          <w:szCs w:val="22"/>
        </w:rPr>
        <w:t xml:space="preserve"> </w:t>
      </w:r>
      <w:r w:rsidR="00D80303">
        <w:rPr>
          <w:rFonts w:ascii="Arial" w:hAnsi="Arial" w:cs="Arial"/>
          <w:sz w:val="22"/>
          <w:szCs w:val="22"/>
        </w:rPr>
        <w:t xml:space="preserve">aus. </w:t>
      </w:r>
      <w:r w:rsidR="00ED7E1A">
        <w:rPr>
          <w:rFonts w:ascii="Arial" w:hAnsi="Arial" w:cs="Arial"/>
          <w:sz w:val="22"/>
          <w:szCs w:val="22"/>
        </w:rPr>
        <w:t xml:space="preserve">Auch hier </w:t>
      </w:r>
      <w:r w:rsidR="00D80303">
        <w:rPr>
          <w:rFonts w:ascii="Arial" w:hAnsi="Arial" w:cs="Arial"/>
          <w:sz w:val="22"/>
          <w:szCs w:val="22"/>
        </w:rPr>
        <w:t xml:space="preserve">konnte Wickert </w:t>
      </w:r>
      <w:r w:rsidR="00ED7E1A">
        <w:rPr>
          <w:rFonts w:ascii="Arial" w:hAnsi="Arial" w:cs="Arial"/>
          <w:sz w:val="22"/>
          <w:szCs w:val="22"/>
        </w:rPr>
        <w:t xml:space="preserve">mit seiner auf ebener Fläche aufstellbaren, rundum zugänglichen Viersäulenpresse </w:t>
      </w:r>
      <w:r w:rsidR="00D80303">
        <w:rPr>
          <w:rFonts w:ascii="Arial" w:hAnsi="Arial" w:cs="Arial"/>
          <w:sz w:val="22"/>
          <w:szCs w:val="22"/>
        </w:rPr>
        <w:t>punkten.</w:t>
      </w:r>
    </w:p>
    <w:p w14:paraId="53652243" w14:textId="15B3FC37" w:rsidR="00EF5D7E" w:rsidRPr="00EF5D7E" w:rsidRDefault="00EF5D7E" w:rsidP="00EF5D7E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EF5D7E">
        <w:rPr>
          <w:rStyle w:val="Ohne"/>
          <w:rFonts w:ascii="Arial" w:hAnsi="Arial" w:cs="Arial"/>
          <w:b/>
          <w:bCs/>
          <w:sz w:val="22"/>
          <w:szCs w:val="22"/>
        </w:rPr>
        <w:lastRenderedPageBreak/>
        <w:t>Seriennahe Bauteilentwicklung von PKW-Strukturbauteilen</w:t>
      </w:r>
    </w:p>
    <w:p w14:paraId="3097914B" w14:textId="75037247" w:rsidR="008E0B53" w:rsidRDefault="00ED7E1A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Eine neue</w:t>
      </w:r>
      <w:r w:rsidR="008E0B53">
        <w:rPr>
          <w:rFonts w:ascii="Arial" w:hAnsi="Arial" w:cs="Arial"/>
          <w:sz w:val="22"/>
          <w:szCs w:val="22"/>
        </w:rPr>
        <w:t xml:space="preserve"> Composite-Presse </w:t>
      </w:r>
      <w:r>
        <w:rPr>
          <w:rFonts w:ascii="Arial" w:hAnsi="Arial" w:cs="Arial"/>
          <w:sz w:val="22"/>
          <w:szCs w:val="22"/>
        </w:rPr>
        <w:t>benötigte das IST</w:t>
      </w:r>
      <w:r w:rsidR="008E0B53">
        <w:rPr>
          <w:rFonts w:ascii="Arial" w:hAnsi="Arial" w:cs="Arial"/>
          <w:sz w:val="22"/>
          <w:szCs w:val="22"/>
        </w:rPr>
        <w:t xml:space="preserve"> aufgrund der Größe der zu fertigenden PKW-Strukturbauteile. „Vorher mussten wir die Prototyp</w:t>
      </w:r>
      <w:r w:rsidR="00662CBA">
        <w:rPr>
          <w:rFonts w:ascii="Arial" w:hAnsi="Arial" w:cs="Arial"/>
          <w:sz w:val="22"/>
          <w:szCs w:val="22"/>
        </w:rPr>
        <w:t>en außer Haus herstellen lassen.</w:t>
      </w:r>
      <w:r w:rsidR="008E0B53">
        <w:rPr>
          <w:rFonts w:ascii="Arial" w:hAnsi="Arial" w:cs="Arial"/>
          <w:sz w:val="22"/>
          <w:szCs w:val="22"/>
        </w:rPr>
        <w:t xml:space="preserve"> </w:t>
      </w:r>
      <w:r w:rsidR="00662CBA">
        <w:rPr>
          <w:rFonts w:ascii="Arial" w:hAnsi="Arial" w:cs="Arial"/>
          <w:sz w:val="22"/>
          <w:szCs w:val="22"/>
        </w:rPr>
        <w:t>F</w:t>
      </w:r>
      <w:r w:rsidR="008E0B53">
        <w:rPr>
          <w:rFonts w:ascii="Arial" w:hAnsi="Arial" w:cs="Arial"/>
          <w:sz w:val="22"/>
          <w:szCs w:val="22"/>
        </w:rPr>
        <w:t xml:space="preserve">ür eine seriennahe Bauteilentwicklung </w:t>
      </w:r>
      <w:r w:rsidR="009818D0">
        <w:rPr>
          <w:rFonts w:ascii="Arial" w:hAnsi="Arial" w:cs="Arial"/>
          <w:sz w:val="22"/>
          <w:szCs w:val="22"/>
        </w:rPr>
        <w:t xml:space="preserve">und für </w:t>
      </w:r>
      <w:r w:rsidR="00662CBA">
        <w:rPr>
          <w:rFonts w:ascii="Arial" w:hAnsi="Arial" w:cs="Arial"/>
          <w:sz w:val="22"/>
          <w:szCs w:val="22"/>
        </w:rPr>
        <w:t>die</w:t>
      </w:r>
      <w:r w:rsidR="009818D0">
        <w:rPr>
          <w:rFonts w:ascii="Arial" w:hAnsi="Arial" w:cs="Arial"/>
          <w:sz w:val="22"/>
          <w:szCs w:val="22"/>
        </w:rPr>
        <w:t xml:space="preserve"> Zusammenarbeit mit industriellen Partnern ist es </w:t>
      </w:r>
      <w:r w:rsidR="00662CBA">
        <w:rPr>
          <w:rFonts w:ascii="Arial" w:hAnsi="Arial" w:cs="Arial"/>
          <w:sz w:val="22"/>
          <w:szCs w:val="22"/>
        </w:rPr>
        <w:t xml:space="preserve">aber </w:t>
      </w:r>
      <w:r w:rsidR="009818D0">
        <w:rPr>
          <w:rFonts w:ascii="Arial" w:hAnsi="Arial" w:cs="Arial"/>
          <w:sz w:val="22"/>
          <w:szCs w:val="22"/>
        </w:rPr>
        <w:t>unabdingbar, sämtliche Prozesse zur Fertigung einsatznaher 1:1-Bauteile überwachen und beeinflussen zu können</w:t>
      </w:r>
      <w:r w:rsidR="008E0B53">
        <w:rPr>
          <w:rFonts w:ascii="Arial" w:hAnsi="Arial" w:cs="Arial"/>
          <w:sz w:val="22"/>
          <w:szCs w:val="22"/>
        </w:rPr>
        <w:t xml:space="preserve">“, erklärt Prof. Dr.-Ing. Wolfgang </w:t>
      </w:r>
      <w:proofErr w:type="spellStart"/>
      <w:r w:rsidR="008E0B53">
        <w:rPr>
          <w:rFonts w:ascii="Arial" w:hAnsi="Arial" w:cs="Arial"/>
          <w:sz w:val="22"/>
          <w:szCs w:val="22"/>
        </w:rPr>
        <w:t>Nendel</w:t>
      </w:r>
      <w:proofErr w:type="spellEnd"/>
      <w:r w:rsidR="008E0B53">
        <w:rPr>
          <w:rFonts w:ascii="Arial" w:hAnsi="Arial" w:cs="Arial"/>
          <w:sz w:val="22"/>
          <w:szCs w:val="22"/>
        </w:rPr>
        <w:t xml:space="preserve">, stellvertretender Leiter der Professur Strukturleichtbau </w:t>
      </w:r>
      <w:r w:rsidR="009818D0">
        <w:rPr>
          <w:rFonts w:ascii="Arial" w:hAnsi="Arial" w:cs="Arial"/>
          <w:sz w:val="22"/>
          <w:szCs w:val="22"/>
        </w:rPr>
        <w:t xml:space="preserve">/ Kunststoffverarbeitung. </w:t>
      </w:r>
    </w:p>
    <w:p w14:paraId="7BCE8F54" w14:textId="3E5D8D04" w:rsidR="00EF5D7E" w:rsidRPr="00EF5D7E" w:rsidRDefault="00EF5D7E" w:rsidP="00EF5D7E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EF5D7E">
        <w:rPr>
          <w:rStyle w:val="Ohne"/>
          <w:rFonts w:ascii="Arial" w:hAnsi="Arial" w:cs="Arial"/>
          <w:b/>
          <w:bCs/>
          <w:sz w:val="22"/>
          <w:szCs w:val="22"/>
        </w:rPr>
        <w:t>Alle Wickert-Pressen sind Einzelanfertigungen</w:t>
      </w:r>
    </w:p>
    <w:p w14:paraId="307451BF" w14:textId="03ADC651" w:rsidR="00240017" w:rsidRDefault="009818D0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141BF7">
        <w:rPr>
          <w:rFonts w:ascii="Arial" w:hAnsi="Arial" w:cs="Arial"/>
          <w:sz w:val="22"/>
          <w:szCs w:val="22"/>
        </w:rPr>
        <w:t xml:space="preserve">en Zuschlag </w:t>
      </w:r>
      <w:r>
        <w:rPr>
          <w:rFonts w:ascii="Arial" w:hAnsi="Arial" w:cs="Arial"/>
          <w:sz w:val="22"/>
          <w:szCs w:val="22"/>
        </w:rPr>
        <w:t xml:space="preserve">bekam Wickert </w:t>
      </w:r>
      <w:r w:rsidR="005A16B6">
        <w:rPr>
          <w:rFonts w:ascii="Arial" w:hAnsi="Arial" w:cs="Arial"/>
          <w:sz w:val="22"/>
          <w:szCs w:val="22"/>
        </w:rPr>
        <w:t>nach</w:t>
      </w:r>
      <w:r w:rsidR="00141BF7">
        <w:rPr>
          <w:rFonts w:ascii="Arial" w:hAnsi="Arial" w:cs="Arial"/>
          <w:sz w:val="22"/>
          <w:szCs w:val="22"/>
        </w:rPr>
        <w:t xml:space="preserve"> einer europaweiten Ausschreibung. </w:t>
      </w:r>
      <w:r w:rsidR="00ED7E1A">
        <w:rPr>
          <w:rFonts w:ascii="Arial" w:hAnsi="Arial" w:cs="Arial"/>
          <w:sz w:val="22"/>
          <w:szCs w:val="22"/>
        </w:rPr>
        <w:t>N</w:t>
      </w:r>
      <w:r w:rsidR="00141BF7">
        <w:rPr>
          <w:rFonts w:ascii="Arial" w:hAnsi="Arial" w:cs="Arial"/>
          <w:sz w:val="22"/>
          <w:szCs w:val="22"/>
        </w:rPr>
        <w:t>eb</w:t>
      </w:r>
      <w:r w:rsidR="00746205">
        <w:rPr>
          <w:rFonts w:ascii="Arial" w:hAnsi="Arial" w:cs="Arial"/>
          <w:sz w:val="22"/>
          <w:szCs w:val="22"/>
        </w:rPr>
        <w:t xml:space="preserve">en der Composite-Presse </w:t>
      </w:r>
      <w:r w:rsidR="00ED7E1A">
        <w:rPr>
          <w:rFonts w:ascii="Arial" w:hAnsi="Arial" w:cs="Arial"/>
          <w:sz w:val="22"/>
          <w:szCs w:val="22"/>
        </w:rPr>
        <w:t xml:space="preserve">umfasste der Auftrag </w:t>
      </w:r>
      <w:r w:rsidR="00746205">
        <w:rPr>
          <w:rFonts w:ascii="Arial" w:hAnsi="Arial" w:cs="Arial"/>
          <w:sz w:val="22"/>
          <w:szCs w:val="22"/>
        </w:rPr>
        <w:t xml:space="preserve">die </w:t>
      </w:r>
      <w:r w:rsidR="00141BF7">
        <w:rPr>
          <w:rFonts w:ascii="Arial" w:hAnsi="Arial" w:cs="Arial"/>
          <w:sz w:val="22"/>
          <w:szCs w:val="22"/>
        </w:rPr>
        <w:t xml:space="preserve">integrierte Peripherie </w:t>
      </w:r>
      <w:r w:rsidR="00746205">
        <w:rPr>
          <w:rFonts w:ascii="Arial" w:hAnsi="Arial" w:cs="Arial"/>
          <w:sz w:val="22"/>
          <w:szCs w:val="22"/>
        </w:rPr>
        <w:t xml:space="preserve">mit </w:t>
      </w:r>
      <w:r w:rsidR="00141BF7">
        <w:rPr>
          <w:rFonts w:ascii="Arial" w:hAnsi="Arial" w:cs="Arial"/>
          <w:sz w:val="22"/>
          <w:szCs w:val="22"/>
        </w:rPr>
        <w:t xml:space="preserve">Vorheizofen, </w:t>
      </w:r>
      <w:proofErr w:type="spellStart"/>
      <w:r w:rsidR="00240017">
        <w:rPr>
          <w:rFonts w:ascii="Arial" w:hAnsi="Arial" w:cs="Arial"/>
          <w:sz w:val="22"/>
          <w:szCs w:val="22"/>
        </w:rPr>
        <w:t>Plastifikator</w:t>
      </w:r>
      <w:proofErr w:type="spellEnd"/>
      <w:r w:rsidR="00240017">
        <w:rPr>
          <w:rFonts w:ascii="Arial" w:hAnsi="Arial" w:cs="Arial"/>
          <w:sz w:val="22"/>
          <w:szCs w:val="22"/>
        </w:rPr>
        <w:t xml:space="preserve"> zur Herstellung von </w:t>
      </w:r>
      <w:proofErr w:type="spellStart"/>
      <w:r w:rsidR="00240017">
        <w:rPr>
          <w:rFonts w:ascii="Arial" w:hAnsi="Arial" w:cs="Arial"/>
          <w:sz w:val="22"/>
          <w:szCs w:val="22"/>
        </w:rPr>
        <w:t>Compounds</w:t>
      </w:r>
      <w:proofErr w:type="spellEnd"/>
      <w:r w:rsidR="00D32B54">
        <w:rPr>
          <w:rFonts w:ascii="Arial" w:hAnsi="Arial" w:cs="Arial"/>
          <w:sz w:val="22"/>
          <w:szCs w:val="22"/>
        </w:rPr>
        <w:t xml:space="preserve"> und</w:t>
      </w:r>
      <w:r w:rsidR="00141BF7">
        <w:rPr>
          <w:rFonts w:ascii="Arial" w:hAnsi="Arial" w:cs="Arial"/>
          <w:sz w:val="22"/>
          <w:szCs w:val="22"/>
        </w:rPr>
        <w:t xml:space="preserve"> vier </w:t>
      </w:r>
      <w:proofErr w:type="spellStart"/>
      <w:r w:rsidR="00141BF7">
        <w:rPr>
          <w:rFonts w:ascii="Arial" w:hAnsi="Arial" w:cs="Arial"/>
          <w:sz w:val="22"/>
          <w:szCs w:val="22"/>
        </w:rPr>
        <w:t>Temperiergeräte</w:t>
      </w:r>
      <w:r w:rsidR="00746205">
        <w:rPr>
          <w:rFonts w:ascii="Arial" w:hAnsi="Arial" w:cs="Arial"/>
          <w:sz w:val="22"/>
          <w:szCs w:val="22"/>
        </w:rPr>
        <w:t>n</w:t>
      </w:r>
      <w:proofErr w:type="spellEnd"/>
      <w:r w:rsidR="00D32B54">
        <w:rPr>
          <w:rFonts w:ascii="Arial" w:hAnsi="Arial" w:cs="Arial"/>
          <w:sz w:val="22"/>
          <w:szCs w:val="22"/>
        </w:rPr>
        <w:t>.</w:t>
      </w:r>
    </w:p>
    <w:p w14:paraId="1E4C8C2C" w14:textId="3C9DB1A5" w:rsidR="00F01B83" w:rsidRDefault="00141BF7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Wie </w:t>
      </w:r>
      <w:r w:rsidR="00ED7E1A">
        <w:rPr>
          <w:rFonts w:ascii="Arial" w:hAnsi="Arial" w:cs="Arial"/>
          <w:sz w:val="22"/>
          <w:szCs w:val="22"/>
        </w:rPr>
        <w:t xml:space="preserve">sämtliche </w:t>
      </w:r>
      <w:r>
        <w:rPr>
          <w:rFonts w:ascii="Arial" w:hAnsi="Arial" w:cs="Arial"/>
          <w:sz w:val="22"/>
          <w:szCs w:val="22"/>
        </w:rPr>
        <w:t xml:space="preserve">Wickert-Pressen ist auch die WKP 25000 S </w:t>
      </w:r>
      <w:r w:rsidR="00746205">
        <w:rPr>
          <w:rFonts w:ascii="Arial" w:hAnsi="Arial" w:cs="Arial"/>
          <w:sz w:val="22"/>
          <w:szCs w:val="22"/>
        </w:rPr>
        <w:t>als</w:t>
      </w:r>
      <w:r>
        <w:rPr>
          <w:rFonts w:ascii="Arial" w:hAnsi="Arial" w:cs="Arial"/>
          <w:sz w:val="22"/>
          <w:szCs w:val="22"/>
        </w:rPr>
        <w:t xml:space="preserve"> Einzelanfertigung</w:t>
      </w:r>
      <w:r w:rsidR="00746205">
        <w:rPr>
          <w:rFonts w:ascii="Arial" w:hAnsi="Arial" w:cs="Arial"/>
          <w:sz w:val="22"/>
          <w:szCs w:val="22"/>
        </w:rPr>
        <w:t xml:space="preserve"> konfiguriert</w:t>
      </w:r>
      <w:r>
        <w:rPr>
          <w:rFonts w:ascii="Arial" w:hAnsi="Arial" w:cs="Arial"/>
          <w:sz w:val="22"/>
          <w:szCs w:val="22"/>
        </w:rPr>
        <w:t xml:space="preserve">. </w:t>
      </w:r>
      <w:r w:rsidR="00ED7E1A">
        <w:rPr>
          <w:rFonts w:ascii="Arial" w:hAnsi="Arial" w:cs="Arial"/>
          <w:sz w:val="22"/>
          <w:szCs w:val="22"/>
        </w:rPr>
        <w:t xml:space="preserve">Alle Maschinen werden </w:t>
      </w:r>
      <w:r w:rsidR="0074620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us hochwertigen, in Deutschland produzierten Komponenten eines m</w:t>
      </w:r>
      <w:r w:rsidR="00746205">
        <w:rPr>
          <w:rFonts w:ascii="Arial" w:hAnsi="Arial" w:cs="Arial"/>
          <w:sz w:val="22"/>
          <w:szCs w:val="22"/>
        </w:rPr>
        <w:t xml:space="preserve">odularen Baukastensystems </w:t>
      </w:r>
      <w:r w:rsidR="00ED7E1A">
        <w:rPr>
          <w:rFonts w:ascii="Arial" w:hAnsi="Arial" w:cs="Arial"/>
          <w:sz w:val="22"/>
          <w:szCs w:val="22"/>
        </w:rPr>
        <w:t xml:space="preserve">auftragsspezifisch </w:t>
      </w:r>
      <w:r w:rsidR="00746205">
        <w:rPr>
          <w:rFonts w:ascii="Arial" w:hAnsi="Arial" w:cs="Arial"/>
          <w:sz w:val="22"/>
          <w:szCs w:val="22"/>
        </w:rPr>
        <w:t xml:space="preserve">gefertigt. Dieses Herstellungsverfahren ermöglichte es, trotz einer sehr kurzen Lieferzeit, sämtliche </w:t>
      </w:r>
      <w:r w:rsidR="009818D0">
        <w:rPr>
          <w:rFonts w:ascii="Arial" w:hAnsi="Arial" w:cs="Arial"/>
          <w:sz w:val="22"/>
          <w:szCs w:val="22"/>
        </w:rPr>
        <w:t>W</w:t>
      </w:r>
      <w:r w:rsidR="00746205">
        <w:rPr>
          <w:rFonts w:ascii="Arial" w:hAnsi="Arial" w:cs="Arial"/>
          <w:sz w:val="22"/>
          <w:szCs w:val="22"/>
        </w:rPr>
        <w:t xml:space="preserve">ünsche </w:t>
      </w:r>
      <w:r w:rsidR="009818D0">
        <w:rPr>
          <w:rFonts w:ascii="Arial" w:hAnsi="Arial" w:cs="Arial"/>
          <w:sz w:val="22"/>
          <w:szCs w:val="22"/>
        </w:rPr>
        <w:t xml:space="preserve">der TU Chemnitz </w:t>
      </w:r>
      <w:r w:rsidR="00746205">
        <w:rPr>
          <w:rFonts w:ascii="Arial" w:hAnsi="Arial" w:cs="Arial"/>
          <w:sz w:val="22"/>
          <w:szCs w:val="22"/>
        </w:rPr>
        <w:t>zu re</w:t>
      </w:r>
      <w:r w:rsidR="009818D0">
        <w:rPr>
          <w:rFonts w:ascii="Arial" w:hAnsi="Arial" w:cs="Arial"/>
          <w:sz w:val="22"/>
          <w:szCs w:val="22"/>
        </w:rPr>
        <w:t xml:space="preserve">alisieren. Besonderen Wert legten die Forscher </w:t>
      </w:r>
      <w:r w:rsidR="00D80303">
        <w:rPr>
          <w:rFonts w:ascii="Arial" w:hAnsi="Arial" w:cs="Arial"/>
          <w:sz w:val="22"/>
          <w:szCs w:val="22"/>
        </w:rPr>
        <w:t xml:space="preserve">auf </w:t>
      </w:r>
      <w:r w:rsidR="009818D0">
        <w:rPr>
          <w:rFonts w:ascii="Arial" w:hAnsi="Arial" w:cs="Arial"/>
          <w:sz w:val="22"/>
          <w:szCs w:val="22"/>
        </w:rPr>
        <w:t xml:space="preserve">eine flexible Verwendbarkeit </w:t>
      </w:r>
      <w:r w:rsidR="00295F64">
        <w:rPr>
          <w:rFonts w:ascii="Arial" w:hAnsi="Arial" w:cs="Arial"/>
          <w:sz w:val="22"/>
          <w:szCs w:val="22"/>
        </w:rPr>
        <w:t xml:space="preserve">durch </w:t>
      </w:r>
      <w:r w:rsidR="00D80303">
        <w:rPr>
          <w:rFonts w:ascii="Arial" w:hAnsi="Arial" w:cs="Arial"/>
          <w:sz w:val="22"/>
          <w:szCs w:val="22"/>
        </w:rPr>
        <w:t xml:space="preserve">Schnittstellen für einen RTM-Injektor, eine PU-Einheit und ein Spritzaggregat </w:t>
      </w:r>
      <w:r w:rsidR="00295F64">
        <w:rPr>
          <w:rFonts w:ascii="Arial" w:hAnsi="Arial" w:cs="Arial"/>
          <w:sz w:val="22"/>
          <w:szCs w:val="22"/>
        </w:rPr>
        <w:t xml:space="preserve">sowie </w:t>
      </w:r>
      <w:r w:rsidR="00D80303">
        <w:rPr>
          <w:rFonts w:ascii="Arial" w:hAnsi="Arial" w:cs="Arial"/>
          <w:sz w:val="22"/>
          <w:szCs w:val="22"/>
        </w:rPr>
        <w:t xml:space="preserve">auf </w:t>
      </w:r>
      <w:r w:rsidR="00E851AC">
        <w:rPr>
          <w:rFonts w:ascii="Arial" w:hAnsi="Arial" w:cs="Arial"/>
          <w:sz w:val="22"/>
          <w:szCs w:val="22"/>
        </w:rPr>
        <w:t>höchste Sicherheitsstandards auch unter Laborbedingungen.</w:t>
      </w:r>
    </w:p>
    <w:p w14:paraId="0DA1F8A8" w14:textId="11790360" w:rsidR="00E376F5" w:rsidRPr="00FD03F0" w:rsidRDefault="00FD03F0" w:rsidP="00FD03F0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FD03F0">
        <w:rPr>
          <w:rStyle w:val="Ohne"/>
          <w:rFonts w:ascii="Arial" w:hAnsi="Arial" w:cs="Arial"/>
          <w:b/>
          <w:bCs/>
          <w:sz w:val="22"/>
          <w:szCs w:val="22"/>
        </w:rPr>
        <w:t>Institut für Strukturleichtbau führend in der Forschung</w:t>
      </w:r>
    </w:p>
    <w:p w14:paraId="2735AF80" w14:textId="756FB7AF" w:rsidR="00652E98" w:rsidRDefault="00B21485" w:rsidP="00652E9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Institut für Strukturleicht</w:t>
      </w:r>
      <w:r w:rsidR="00DC1979">
        <w:rPr>
          <w:rFonts w:ascii="Arial" w:hAnsi="Arial" w:cs="Arial"/>
          <w:sz w:val="22"/>
          <w:szCs w:val="22"/>
        </w:rPr>
        <w:t>bau ist international führend in der Forschung zu Leichtbauteilen aus Kunst</w:t>
      </w:r>
      <w:r w:rsidR="00FF1A91">
        <w:rPr>
          <w:rFonts w:ascii="Arial" w:hAnsi="Arial" w:cs="Arial"/>
          <w:sz w:val="22"/>
          <w:szCs w:val="22"/>
        </w:rPr>
        <w:t xml:space="preserve">stoff. So ist es Leistungsträger beim </w:t>
      </w:r>
      <w:r w:rsidR="00DC1979" w:rsidRPr="00DC1979">
        <w:rPr>
          <w:rFonts w:ascii="Arial" w:hAnsi="Arial" w:cs="Arial"/>
          <w:sz w:val="22"/>
          <w:szCs w:val="22"/>
        </w:rPr>
        <w:t>deutschlandweit ersten und einzigen Bundesexzellenzcluster</w:t>
      </w:r>
      <w:r w:rsidR="00DC1979">
        <w:rPr>
          <w:rFonts w:ascii="Arial" w:hAnsi="Arial" w:cs="Arial"/>
          <w:sz w:val="22"/>
          <w:szCs w:val="22"/>
        </w:rPr>
        <w:t xml:space="preserve"> der Deutschen Forschungsge</w:t>
      </w:r>
      <w:r w:rsidR="004F253C">
        <w:rPr>
          <w:rFonts w:ascii="Arial" w:hAnsi="Arial" w:cs="Arial"/>
          <w:sz w:val="22"/>
          <w:szCs w:val="22"/>
        </w:rPr>
        <w:t>meinschaft</w:t>
      </w:r>
      <w:bookmarkStart w:id="0" w:name="_GoBack"/>
      <w:bookmarkEnd w:id="0"/>
      <w:r w:rsidR="00DC1979">
        <w:rPr>
          <w:rFonts w:ascii="Arial" w:hAnsi="Arial" w:cs="Arial"/>
          <w:sz w:val="22"/>
          <w:szCs w:val="22"/>
        </w:rPr>
        <w:t xml:space="preserve"> zum Thema Leichtbau, „</w:t>
      </w:r>
      <w:r w:rsidR="00DC1979" w:rsidRPr="00DC1979">
        <w:rPr>
          <w:rFonts w:ascii="Arial" w:hAnsi="Arial" w:cs="Arial"/>
          <w:sz w:val="22"/>
          <w:szCs w:val="22"/>
        </w:rPr>
        <w:t>Technologiefusion für multifunktionale Leichtbaustrukturen – MERGE“</w:t>
      </w:r>
      <w:r w:rsidR="00370F3A">
        <w:rPr>
          <w:rFonts w:ascii="Arial" w:hAnsi="Arial" w:cs="Arial"/>
          <w:sz w:val="22"/>
          <w:szCs w:val="22"/>
        </w:rPr>
        <w:t>,</w:t>
      </w:r>
      <w:r w:rsidR="00FF1A9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F1A91">
        <w:rPr>
          <w:rFonts w:ascii="Arial" w:hAnsi="Arial" w:cs="Arial"/>
          <w:sz w:val="22"/>
          <w:szCs w:val="22"/>
        </w:rPr>
        <w:t>und bei</w:t>
      </w:r>
      <w:proofErr w:type="gramEnd"/>
      <w:r w:rsidR="00370F3A">
        <w:rPr>
          <w:rFonts w:ascii="Arial" w:hAnsi="Arial" w:cs="Arial"/>
          <w:sz w:val="22"/>
          <w:szCs w:val="22"/>
        </w:rPr>
        <w:t xml:space="preserve"> „</w:t>
      </w:r>
      <w:r w:rsidR="00370F3A" w:rsidRPr="00C40FD6">
        <w:rPr>
          <w:rFonts w:ascii="Arial" w:hAnsi="Arial" w:cs="Arial"/>
          <w:sz w:val="22"/>
          <w:szCs w:val="22"/>
        </w:rPr>
        <w:t>MERGE Europe</w:t>
      </w:r>
      <w:r w:rsidR="00370F3A">
        <w:rPr>
          <w:rFonts w:ascii="Arial" w:hAnsi="Arial" w:cs="Arial"/>
          <w:sz w:val="22"/>
          <w:szCs w:val="22"/>
        </w:rPr>
        <w:t xml:space="preserve">“, dem </w:t>
      </w:r>
      <w:r w:rsidR="00652E98">
        <w:rPr>
          <w:rFonts w:ascii="Arial" w:hAnsi="Arial" w:cs="Arial"/>
          <w:sz w:val="22"/>
          <w:szCs w:val="22"/>
        </w:rPr>
        <w:t>I</w:t>
      </w:r>
      <w:r w:rsidR="00370F3A">
        <w:rPr>
          <w:rFonts w:ascii="Arial" w:hAnsi="Arial" w:cs="Arial"/>
          <w:sz w:val="22"/>
          <w:szCs w:val="22"/>
        </w:rPr>
        <w:t>nter</w:t>
      </w:r>
      <w:r w:rsidR="00FF1A91">
        <w:rPr>
          <w:rFonts w:ascii="Arial" w:hAnsi="Arial" w:cs="Arial"/>
          <w:sz w:val="22"/>
          <w:szCs w:val="22"/>
        </w:rPr>
        <w:t>n</w:t>
      </w:r>
      <w:r w:rsidR="00370F3A">
        <w:rPr>
          <w:rFonts w:ascii="Arial" w:hAnsi="Arial" w:cs="Arial"/>
          <w:sz w:val="22"/>
          <w:szCs w:val="22"/>
        </w:rPr>
        <w:t>ational</w:t>
      </w:r>
      <w:r w:rsidR="00652E98">
        <w:rPr>
          <w:rFonts w:ascii="Arial" w:hAnsi="Arial" w:cs="Arial"/>
          <w:sz w:val="22"/>
          <w:szCs w:val="22"/>
        </w:rPr>
        <w:t xml:space="preserve">isierungskonzept </w:t>
      </w:r>
      <w:r w:rsidR="00370F3A">
        <w:rPr>
          <w:rFonts w:ascii="Arial" w:hAnsi="Arial" w:cs="Arial"/>
          <w:sz w:val="22"/>
          <w:szCs w:val="22"/>
        </w:rPr>
        <w:t>hierzu</w:t>
      </w:r>
      <w:r w:rsidR="00FF1A91">
        <w:rPr>
          <w:rFonts w:ascii="Arial" w:hAnsi="Arial" w:cs="Arial"/>
          <w:sz w:val="22"/>
          <w:szCs w:val="22"/>
        </w:rPr>
        <w:t xml:space="preserve">. Außerdem ist das IST </w:t>
      </w:r>
      <w:r w:rsidR="00FF1A91" w:rsidRPr="00C40FD6">
        <w:rPr>
          <w:rFonts w:ascii="Arial" w:hAnsi="Arial" w:cs="Arial"/>
          <w:sz w:val="22"/>
          <w:szCs w:val="22"/>
        </w:rPr>
        <w:t>Mitg</w:t>
      </w:r>
      <w:r w:rsidR="004072DB">
        <w:rPr>
          <w:rFonts w:ascii="Arial" w:hAnsi="Arial" w:cs="Arial"/>
          <w:sz w:val="22"/>
          <w:szCs w:val="22"/>
        </w:rPr>
        <w:t xml:space="preserve">lied der europäischen </w:t>
      </w:r>
      <w:r w:rsidR="004072DB" w:rsidRPr="00C95825">
        <w:rPr>
          <w:rFonts w:ascii="Arial" w:hAnsi="Arial" w:cs="Arial"/>
          <w:sz w:val="22"/>
          <w:szCs w:val="22"/>
        </w:rPr>
        <w:t>Leichtbau-</w:t>
      </w:r>
      <w:r w:rsidR="00FF1A91" w:rsidRPr="00C95825">
        <w:rPr>
          <w:rFonts w:ascii="Arial" w:hAnsi="Arial" w:cs="Arial"/>
          <w:sz w:val="22"/>
          <w:szCs w:val="22"/>
        </w:rPr>
        <w:t xml:space="preserve">Allianz und </w:t>
      </w:r>
      <w:r w:rsidR="001C0595" w:rsidRPr="00C95825">
        <w:rPr>
          <w:rFonts w:ascii="Arial" w:hAnsi="Arial" w:cs="Arial"/>
          <w:sz w:val="22"/>
          <w:szCs w:val="22"/>
        </w:rPr>
        <w:t>Prof. Kroll Leiter der Projektgruppe STEX</w:t>
      </w:r>
      <w:r w:rsidR="00FF1A91" w:rsidRPr="00C95825">
        <w:rPr>
          <w:rFonts w:ascii="Arial" w:hAnsi="Arial" w:cs="Arial"/>
          <w:sz w:val="22"/>
          <w:szCs w:val="22"/>
        </w:rPr>
        <w:t xml:space="preserve"> des Fraunhofer</w:t>
      </w:r>
      <w:r w:rsidR="00FF1A91" w:rsidRPr="008139CE">
        <w:rPr>
          <w:rFonts w:ascii="Arial" w:hAnsi="Arial" w:cs="Arial"/>
          <w:sz w:val="22"/>
          <w:szCs w:val="22"/>
        </w:rPr>
        <w:t>-Institut</w:t>
      </w:r>
      <w:r w:rsidR="00FF1A91">
        <w:rPr>
          <w:rFonts w:ascii="Arial" w:hAnsi="Arial" w:cs="Arial"/>
          <w:sz w:val="22"/>
          <w:szCs w:val="22"/>
        </w:rPr>
        <w:t>s</w:t>
      </w:r>
      <w:r w:rsidR="00FF1A91" w:rsidRPr="008139CE">
        <w:rPr>
          <w:rFonts w:ascii="Arial" w:hAnsi="Arial" w:cs="Arial"/>
          <w:sz w:val="22"/>
          <w:szCs w:val="22"/>
        </w:rPr>
        <w:t xml:space="preserve"> für Werkzeugmaschinen und Umformtechnik IWU </w:t>
      </w:r>
      <w:r w:rsidR="00FF1A91">
        <w:rPr>
          <w:rFonts w:ascii="Arial" w:hAnsi="Arial" w:cs="Arial"/>
          <w:sz w:val="22"/>
          <w:szCs w:val="22"/>
        </w:rPr>
        <w:t xml:space="preserve">in Chemnitz. </w:t>
      </w:r>
    </w:p>
    <w:p w14:paraId="2EF65BF1" w14:textId="5D56BB55" w:rsidR="00652E98" w:rsidRPr="003161CA" w:rsidRDefault="003161CA" w:rsidP="00652E9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3161CA">
        <w:rPr>
          <w:rFonts w:ascii="Arial" w:hAnsi="Arial" w:cs="Arial"/>
          <w:b/>
          <w:sz w:val="22"/>
          <w:szCs w:val="22"/>
        </w:rPr>
        <w:t>Mit der Wickert-Presse im Bundesexzellenzcluster hervorragend aufgestellt</w:t>
      </w:r>
    </w:p>
    <w:p w14:paraId="3DC84D38" w14:textId="505CEC2B" w:rsidR="00662CBA" w:rsidRDefault="00652E98" w:rsidP="00652E9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Prof. Dr.-Ing. Lothar Kroll, Inhaber der Professur Strukturleichtbau / Kunststoffverarbeitung</w:t>
      </w:r>
      <w:r w:rsidR="005A16B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ist sehr zufrieden mit der Composite-</w:t>
      </w:r>
      <w:r w:rsidR="00E851AC">
        <w:rPr>
          <w:rFonts w:ascii="Arial" w:hAnsi="Arial" w:cs="Arial"/>
          <w:sz w:val="22"/>
          <w:szCs w:val="22"/>
        </w:rPr>
        <w:t>Presse</w:t>
      </w:r>
      <w:r>
        <w:rPr>
          <w:rFonts w:ascii="Arial" w:hAnsi="Arial" w:cs="Arial"/>
          <w:sz w:val="22"/>
          <w:szCs w:val="22"/>
        </w:rPr>
        <w:t xml:space="preserve"> und der</w:t>
      </w:r>
      <w:r w:rsidR="005A16B6">
        <w:rPr>
          <w:rFonts w:ascii="Arial" w:hAnsi="Arial" w:cs="Arial"/>
          <w:sz w:val="22"/>
          <w:szCs w:val="22"/>
        </w:rPr>
        <w:t xml:space="preserve"> Zusammenarbeit mit Wickert: „In</w:t>
      </w:r>
      <w:r>
        <w:rPr>
          <w:rFonts w:ascii="Arial" w:hAnsi="Arial" w:cs="Arial"/>
          <w:sz w:val="22"/>
          <w:szCs w:val="22"/>
        </w:rPr>
        <w:t xml:space="preserve"> der Forschung benötigen wir hohe Präzision und möglichst große Freiheiten bei der Presse</w:t>
      </w:r>
      <w:r w:rsidR="003161CA">
        <w:rPr>
          <w:rFonts w:ascii="Arial" w:hAnsi="Arial" w:cs="Arial"/>
          <w:sz w:val="22"/>
          <w:szCs w:val="22"/>
        </w:rPr>
        <w:t>, deswegen kamen n</w:t>
      </w:r>
      <w:r>
        <w:rPr>
          <w:rFonts w:ascii="Arial" w:hAnsi="Arial" w:cs="Arial"/>
          <w:sz w:val="22"/>
          <w:szCs w:val="22"/>
        </w:rPr>
        <w:t xml:space="preserve">ur wenige </w:t>
      </w:r>
      <w:r w:rsidR="003161CA">
        <w:rPr>
          <w:rFonts w:ascii="Arial" w:hAnsi="Arial" w:cs="Arial"/>
          <w:sz w:val="22"/>
          <w:szCs w:val="22"/>
        </w:rPr>
        <w:t>Maschinen</w:t>
      </w:r>
      <w:r>
        <w:rPr>
          <w:rFonts w:ascii="Arial" w:hAnsi="Arial" w:cs="Arial"/>
          <w:sz w:val="22"/>
          <w:szCs w:val="22"/>
        </w:rPr>
        <w:t xml:space="preserve"> infrage. Mit der Wickert </w:t>
      </w:r>
      <w:r w:rsidR="003161CA">
        <w:rPr>
          <w:rFonts w:ascii="Arial" w:hAnsi="Arial" w:cs="Arial"/>
          <w:sz w:val="22"/>
          <w:szCs w:val="22"/>
        </w:rPr>
        <w:t xml:space="preserve">Composite-Presse </w:t>
      </w:r>
      <w:r>
        <w:rPr>
          <w:rFonts w:ascii="Arial" w:hAnsi="Arial" w:cs="Arial"/>
          <w:sz w:val="22"/>
          <w:szCs w:val="22"/>
        </w:rPr>
        <w:t xml:space="preserve">sind </w:t>
      </w:r>
      <w:r w:rsidR="00E851AC">
        <w:rPr>
          <w:rFonts w:ascii="Arial" w:hAnsi="Arial" w:cs="Arial"/>
          <w:sz w:val="22"/>
          <w:szCs w:val="22"/>
        </w:rPr>
        <w:t xml:space="preserve">wir im Bundesexzellenzcluster </w:t>
      </w:r>
      <w:r>
        <w:rPr>
          <w:rFonts w:ascii="Arial" w:hAnsi="Arial" w:cs="Arial"/>
          <w:sz w:val="22"/>
          <w:szCs w:val="22"/>
        </w:rPr>
        <w:t>hervorragend aufgestellt.“</w:t>
      </w:r>
    </w:p>
    <w:p w14:paraId="48473A08" w14:textId="77777777" w:rsidR="00662CBA" w:rsidRDefault="00662CBA" w:rsidP="0016646E">
      <w:pPr>
        <w:spacing w:before="120" w:after="120" w:line="360" w:lineRule="auto"/>
        <w:outlineLvl w:val="0"/>
        <w:rPr>
          <w:rStyle w:val="Ohne"/>
          <w:rFonts w:ascii="Arial" w:hAnsi="Arial"/>
          <w:b/>
          <w:bCs/>
        </w:rPr>
        <w:sectPr w:rsidR="00662CBA" w:rsidSect="00652E98">
          <w:pgSz w:w="11900" w:h="16840"/>
          <w:pgMar w:top="1417" w:right="1127" w:bottom="1134" w:left="1417" w:header="708" w:footer="708" w:gutter="0"/>
          <w:cols w:space="708"/>
          <w:docGrid w:linePitch="360"/>
        </w:sectPr>
      </w:pPr>
    </w:p>
    <w:p w14:paraId="6A65E25E" w14:textId="231459DE" w:rsidR="00E376F5" w:rsidRPr="00E376F5" w:rsidRDefault="00E376F5" w:rsidP="0016646E">
      <w:pPr>
        <w:spacing w:before="120" w:after="120" w:line="360" w:lineRule="auto"/>
        <w:outlineLvl w:val="0"/>
        <w:rPr>
          <w:rStyle w:val="Ohne"/>
          <w:rFonts w:ascii="Arial" w:hAnsi="Arial"/>
          <w:b/>
          <w:bCs/>
        </w:rPr>
      </w:pPr>
      <w:r w:rsidRPr="00E376F5">
        <w:rPr>
          <w:rStyle w:val="Ohne"/>
          <w:rFonts w:ascii="Arial" w:hAnsi="Arial"/>
          <w:b/>
          <w:bCs/>
        </w:rPr>
        <w:lastRenderedPageBreak/>
        <w:t>Über die Wickert Maschinenbau GmbH</w:t>
      </w:r>
    </w:p>
    <w:p w14:paraId="150BB397" w14:textId="2B7CAE8F" w:rsidR="00B66214" w:rsidRDefault="00B66214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Wickert Maschinenbau GmbH entwickelt und fertigt hydraulische Pressen und vollautomatische Pressensysteme</w:t>
      </w:r>
      <w:r w:rsidR="00764CF7">
        <w:rPr>
          <w:rFonts w:ascii="Arial" w:hAnsi="Arial" w:cs="Arial"/>
          <w:sz w:val="22"/>
          <w:szCs w:val="22"/>
        </w:rPr>
        <w:t xml:space="preserve">. </w:t>
      </w:r>
      <w:r w:rsidR="00947280">
        <w:rPr>
          <w:rFonts w:ascii="Arial" w:hAnsi="Arial" w:cs="Arial"/>
          <w:sz w:val="22"/>
          <w:szCs w:val="22"/>
        </w:rPr>
        <w:t>Alle Maschinen und Anlagen</w:t>
      </w:r>
      <w:r w:rsidR="00764CF7">
        <w:rPr>
          <w:rFonts w:ascii="Arial" w:hAnsi="Arial" w:cs="Arial"/>
          <w:sz w:val="22"/>
          <w:szCs w:val="22"/>
        </w:rPr>
        <w:t xml:space="preserve"> sind modular aufgebaut, mit Presskräften </w:t>
      </w:r>
      <w:r w:rsidR="00764CF7" w:rsidRPr="00D32B54">
        <w:rPr>
          <w:rFonts w:ascii="Arial" w:hAnsi="Arial" w:cs="Arial"/>
          <w:sz w:val="22"/>
          <w:szCs w:val="22"/>
        </w:rPr>
        <w:t xml:space="preserve">zwischen 20 und </w:t>
      </w:r>
      <w:r w:rsidR="00C316FE" w:rsidRPr="00D32B54">
        <w:rPr>
          <w:rFonts w:ascii="Arial" w:hAnsi="Arial" w:cs="Arial"/>
          <w:sz w:val="22"/>
          <w:szCs w:val="22"/>
        </w:rPr>
        <w:t>10</w:t>
      </w:r>
      <w:r w:rsidR="00764CF7" w:rsidRPr="00D32B54">
        <w:rPr>
          <w:rFonts w:ascii="Arial" w:hAnsi="Arial" w:cs="Arial"/>
          <w:sz w:val="22"/>
          <w:szCs w:val="22"/>
        </w:rPr>
        <w:t>0.000 kN verfügbar und werden</w:t>
      </w:r>
      <w:r w:rsidR="00764CF7">
        <w:rPr>
          <w:rFonts w:ascii="Arial" w:hAnsi="Arial" w:cs="Arial"/>
          <w:sz w:val="22"/>
          <w:szCs w:val="22"/>
        </w:rPr>
        <w:t xml:space="preserve"> jeweils kundenspezifisch konzipiert. Eingesetzt werden sie </w:t>
      </w:r>
      <w:r w:rsidR="001C2BD5">
        <w:rPr>
          <w:rFonts w:ascii="Arial" w:hAnsi="Arial" w:cs="Arial"/>
          <w:sz w:val="22"/>
          <w:szCs w:val="22"/>
        </w:rPr>
        <w:t xml:space="preserve">zur </w:t>
      </w:r>
      <w:r w:rsidR="00EB3185">
        <w:rPr>
          <w:rFonts w:ascii="Arial" w:hAnsi="Arial" w:cs="Arial"/>
          <w:sz w:val="22"/>
          <w:szCs w:val="22"/>
        </w:rPr>
        <w:t xml:space="preserve">Verarbeitung </w:t>
      </w:r>
      <w:r w:rsidR="001C2BD5">
        <w:rPr>
          <w:rFonts w:ascii="Arial" w:hAnsi="Arial" w:cs="Arial"/>
          <w:sz w:val="22"/>
          <w:szCs w:val="22"/>
        </w:rPr>
        <w:t xml:space="preserve">von </w:t>
      </w:r>
      <w:r w:rsidR="00EB3185">
        <w:rPr>
          <w:rFonts w:ascii="Arial" w:hAnsi="Arial" w:cs="Arial"/>
          <w:sz w:val="22"/>
          <w:szCs w:val="22"/>
        </w:rPr>
        <w:t>Elastomeren, Composites</w:t>
      </w:r>
      <w:r w:rsidR="001C2BD5">
        <w:rPr>
          <w:rFonts w:ascii="Arial" w:hAnsi="Arial" w:cs="Arial"/>
          <w:sz w:val="22"/>
          <w:szCs w:val="22"/>
        </w:rPr>
        <w:t xml:space="preserve">, Kunststoffen und Pulvermaterialien, zur Fertigung von Brems- und Kupplungsbelägen sowie Schleifscheiben, als </w:t>
      </w:r>
      <w:proofErr w:type="spellStart"/>
      <w:r w:rsidR="001C2BD5">
        <w:rPr>
          <w:rFonts w:ascii="Arial" w:hAnsi="Arial" w:cs="Arial"/>
          <w:sz w:val="22"/>
          <w:szCs w:val="22"/>
        </w:rPr>
        <w:t>Fixturhärteanlagen</w:t>
      </w:r>
      <w:proofErr w:type="spellEnd"/>
      <w:r w:rsidR="001C2BD5">
        <w:rPr>
          <w:rFonts w:ascii="Arial" w:hAnsi="Arial" w:cs="Arial"/>
          <w:sz w:val="22"/>
          <w:szCs w:val="22"/>
        </w:rPr>
        <w:t xml:space="preserve"> und </w:t>
      </w:r>
      <w:r w:rsidR="00947280">
        <w:rPr>
          <w:rFonts w:ascii="Arial" w:hAnsi="Arial" w:cs="Arial"/>
          <w:sz w:val="22"/>
          <w:szCs w:val="22"/>
        </w:rPr>
        <w:t>in Laboren</w:t>
      </w:r>
      <w:r w:rsidR="001C2BD5">
        <w:rPr>
          <w:rFonts w:ascii="Arial" w:hAnsi="Arial" w:cs="Arial"/>
          <w:sz w:val="22"/>
          <w:szCs w:val="22"/>
        </w:rPr>
        <w:t xml:space="preserve"> für Forschung und Wissenschaft.</w:t>
      </w:r>
      <w:r w:rsidR="00FC0E12">
        <w:rPr>
          <w:rFonts w:ascii="Arial" w:hAnsi="Arial" w:cs="Arial"/>
          <w:sz w:val="22"/>
          <w:szCs w:val="22"/>
        </w:rPr>
        <w:t xml:space="preserve"> </w:t>
      </w:r>
    </w:p>
    <w:p w14:paraId="4B68F855" w14:textId="5C781D90" w:rsidR="00B66214" w:rsidRPr="00D32B54" w:rsidRDefault="004072DB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Hans-</w:t>
      </w:r>
      <w:r w:rsidR="00B66214">
        <w:rPr>
          <w:rFonts w:ascii="Arial" w:hAnsi="Arial" w:cs="Arial"/>
          <w:sz w:val="22"/>
          <w:szCs w:val="22"/>
        </w:rPr>
        <w:t xml:space="preserve">Joachim Wickert und Stefan Herzinger </w:t>
      </w:r>
      <w:r w:rsidR="00EB3185">
        <w:rPr>
          <w:rFonts w:ascii="Arial" w:hAnsi="Arial" w:cs="Arial"/>
          <w:sz w:val="22"/>
          <w:szCs w:val="22"/>
        </w:rPr>
        <w:t>leiten als Gesellschafter und Geschäftsführer das 1901</w:t>
      </w:r>
      <w:r w:rsidR="00FC0E12">
        <w:rPr>
          <w:rFonts w:ascii="Arial" w:hAnsi="Arial" w:cs="Arial"/>
          <w:sz w:val="22"/>
          <w:szCs w:val="22"/>
        </w:rPr>
        <w:t xml:space="preserve"> gegründete Familienunternehmen, das ausschließlich in Landau/Pfalz fertigt</w:t>
      </w:r>
      <w:r w:rsidR="00764CF7">
        <w:rPr>
          <w:rFonts w:ascii="Arial" w:hAnsi="Arial" w:cs="Arial"/>
          <w:sz w:val="22"/>
          <w:szCs w:val="22"/>
        </w:rPr>
        <w:t xml:space="preserve"> und von dort seine </w:t>
      </w:r>
      <w:r w:rsidR="00FA3DA3">
        <w:rPr>
          <w:rFonts w:ascii="Arial" w:hAnsi="Arial" w:cs="Arial"/>
          <w:sz w:val="22"/>
          <w:szCs w:val="22"/>
        </w:rPr>
        <w:t>Kunden in Europa, Amerika und Asien beliefert</w:t>
      </w:r>
      <w:r w:rsidR="00FC0E12">
        <w:rPr>
          <w:rFonts w:ascii="Arial" w:hAnsi="Arial" w:cs="Arial"/>
          <w:sz w:val="22"/>
          <w:szCs w:val="22"/>
        </w:rPr>
        <w:t>.</w:t>
      </w:r>
      <w:r w:rsidR="00EB3185">
        <w:rPr>
          <w:rFonts w:ascii="Arial" w:hAnsi="Arial" w:cs="Arial"/>
          <w:sz w:val="22"/>
          <w:szCs w:val="22"/>
        </w:rPr>
        <w:t xml:space="preserve"> 2016 </w:t>
      </w:r>
      <w:r w:rsidR="00EB3185" w:rsidRPr="00D32B54">
        <w:rPr>
          <w:rFonts w:ascii="Arial" w:hAnsi="Arial" w:cs="Arial"/>
          <w:sz w:val="22"/>
          <w:szCs w:val="22"/>
        </w:rPr>
        <w:t xml:space="preserve">erzielten </w:t>
      </w:r>
      <w:r w:rsidR="00C316FE" w:rsidRPr="00D32B54">
        <w:rPr>
          <w:rFonts w:ascii="Arial" w:hAnsi="Arial" w:cs="Arial"/>
          <w:sz w:val="22"/>
          <w:szCs w:val="22"/>
        </w:rPr>
        <w:t>150</w:t>
      </w:r>
      <w:r w:rsidR="00EB3185" w:rsidRPr="00D32B54">
        <w:rPr>
          <w:rFonts w:ascii="Arial" w:hAnsi="Arial" w:cs="Arial"/>
          <w:sz w:val="22"/>
          <w:szCs w:val="22"/>
        </w:rPr>
        <w:t xml:space="preserve"> Mitarbeiter</w:t>
      </w:r>
      <w:r w:rsidR="00FC0E12" w:rsidRPr="00D32B54">
        <w:rPr>
          <w:rFonts w:ascii="Arial" w:hAnsi="Arial" w:cs="Arial"/>
          <w:sz w:val="22"/>
          <w:szCs w:val="22"/>
        </w:rPr>
        <w:t xml:space="preserve"> rund </w:t>
      </w:r>
      <w:r w:rsidR="00C316FE" w:rsidRPr="00D32B54">
        <w:rPr>
          <w:rFonts w:ascii="Arial" w:hAnsi="Arial" w:cs="Arial"/>
          <w:sz w:val="22"/>
          <w:szCs w:val="22"/>
        </w:rPr>
        <w:t>30</w:t>
      </w:r>
      <w:r w:rsidR="00FC0E12" w:rsidRPr="00D32B54">
        <w:rPr>
          <w:rFonts w:ascii="Arial" w:hAnsi="Arial" w:cs="Arial"/>
          <w:sz w:val="22"/>
          <w:szCs w:val="22"/>
        </w:rPr>
        <w:t xml:space="preserve"> Mio. € Umsatz.</w:t>
      </w:r>
    </w:p>
    <w:p w14:paraId="6058F44B" w14:textId="4C73A267" w:rsidR="00057DB3" w:rsidRPr="00E376F5" w:rsidRDefault="00A503E1" w:rsidP="0016646E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>
        <w:rPr>
          <w:rStyle w:val="Ohne"/>
          <w:rFonts w:ascii="Arial" w:hAnsi="Arial" w:cs="Arial"/>
          <w:b/>
          <w:bCs/>
          <w:sz w:val="22"/>
          <w:szCs w:val="22"/>
        </w:rPr>
        <w:br w:type="column"/>
      </w:r>
      <w:r w:rsidR="00E2682A" w:rsidRPr="00E376F5">
        <w:rPr>
          <w:rStyle w:val="Ohne"/>
          <w:rFonts w:ascii="Arial" w:hAnsi="Arial" w:cs="Arial"/>
          <w:b/>
          <w:bCs/>
          <w:sz w:val="22"/>
          <w:szCs w:val="22"/>
        </w:rPr>
        <w:lastRenderedPageBreak/>
        <w:t>Fotos:</w:t>
      </w:r>
    </w:p>
    <w:p w14:paraId="4FA0C294" w14:textId="0534C2F3" w:rsidR="00E2682A" w:rsidRPr="00E376F5" w:rsidRDefault="0099789B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54278B04" wp14:editId="15AC3F2B">
            <wp:extent cx="4917387" cy="7376623"/>
            <wp:effectExtent l="0" t="0" r="10795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C-Merge-Technology-Center-Maschinen-Highlight-2 Kopie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8452" cy="7378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02931" w14:textId="4A148D73" w:rsidR="007F1EF4" w:rsidRDefault="007F1EF4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1:</w:t>
      </w:r>
    </w:p>
    <w:p w14:paraId="1C120C37" w14:textId="749C4248" w:rsidR="00057DB3" w:rsidRPr="00E11A5D" w:rsidRDefault="00E11A5D" w:rsidP="00E11A5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der Presse vom Typ WKP 25000 S werden momentan vor allem PKW-Strukturbauteile für die Elektromobilität gefertigt. </w:t>
      </w:r>
      <w:r w:rsidR="00306B6C">
        <w:rPr>
          <w:rFonts w:ascii="Arial" w:hAnsi="Arial" w:cs="Arial"/>
          <w:sz w:val="22"/>
          <w:szCs w:val="22"/>
        </w:rPr>
        <w:t>Für den Laborbetrieb über viele Jahre wurde sie so konzipiert, dass sie sowohl vielfältig einsatzbar als auch für eine Automatisierung geeignet ist</w:t>
      </w:r>
      <w:r w:rsidR="00306B6C" w:rsidRPr="00E376F5">
        <w:rPr>
          <w:rFonts w:ascii="Arial" w:hAnsi="Arial" w:cs="Arial"/>
          <w:sz w:val="22"/>
          <w:szCs w:val="22"/>
        </w:rPr>
        <w:t xml:space="preserve"> </w:t>
      </w:r>
      <w:r w:rsidR="007F1EF4" w:rsidRPr="00E376F5">
        <w:rPr>
          <w:rFonts w:ascii="Arial" w:hAnsi="Arial" w:cs="Arial"/>
          <w:sz w:val="22"/>
          <w:szCs w:val="22"/>
        </w:rPr>
        <w:t xml:space="preserve">(Foto: </w:t>
      </w:r>
      <w:r w:rsidR="007F1EF4">
        <w:rPr>
          <w:rFonts w:ascii="Arial" w:hAnsi="Arial" w:cs="Arial"/>
          <w:sz w:val="22"/>
          <w:szCs w:val="22"/>
        </w:rPr>
        <w:t>TU Chemnitz</w:t>
      </w:r>
      <w:r w:rsidR="007F1EF4" w:rsidRPr="00E376F5">
        <w:rPr>
          <w:rFonts w:ascii="Arial" w:hAnsi="Arial" w:cs="Arial"/>
          <w:sz w:val="22"/>
          <w:szCs w:val="22"/>
        </w:rPr>
        <w:t>).</w:t>
      </w:r>
    </w:p>
    <w:p w14:paraId="305A3F9D" w14:textId="11472E13" w:rsidR="0099789B" w:rsidRDefault="0099789B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72BF3FAE" wp14:editId="332D46B8">
            <wp:extent cx="5260287" cy="3506858"/>
            <wp:effectExtent l="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C-Merge-Technology-Center-Maschinen-Highlight Kopie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1833" cy="3507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07980" w14:textId="707C9F17" w:rsidR="007F1EF4" w:rsidRDefault="007F1EF4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6BE96B5C" w14:textId="5C8DEA91" w:rsidR="007F1EF4" w:rsidRPr="00C95825" w:rsidRDefault="00ED7E1A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95825">
        <w:rPr>
          <w:rFonts w:ascii="Arial" w:hAnsi="Arial" w:cs="Arial"/>
          <w:sz w:val="22"/>
          <w:szCs w:val="22"/>
        </w:rPr>
        <w:t xml:space="preserve">Composite-Presse </w:t>
      </w:r>
      <w:r w:rsidR="007F1EF4" w:rsidRPr="00C95825">
        <w:rPr>
          <w:rFonts w:ascii="Arial" w:hAnsi="Arial" w:cs="Arial"/>
          <w:sz w:val="22"/>
          <w:szCs w:val="22"/>
        </w:rPr>
        <w:t>(Foto: TU Chemnitz).</w:t>
      </w:r>
      <w:r w:rsidR="001C0595" w:rsidRPr="00C95825">
        <w:rPr>
          <w:rFonts w:ascii="Arial" w:hAnsi="Arial" w:cs="Arial"/>
          <w:sz w:val="22"/>
          <w:szCs w:val="22"/>
        </w:rPr>
        <w:t xml:space="preserve"> </w:t>
      </w:r>
    </w:p>
    <w:p w14:paraId="418379EE" w14:textId="09857C78" w:rsidR="007F1EF4" w:rsidRDefault="007F1EF4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104B6CC" wp14:editId="266DE954">
            <wp:extent cx="5260287" cy="3506858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orträger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287" cy="3506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9D566" w14:textId="77777777" w:rsidR="007F1EF4" w:rsidRDefault="007F1EF4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3:</w:t>
      </w:r>
    </w:p>
    <w:p w14:paraId="3E6033A3" w14:textId="19C110C4" w:rsidR="007F1EF4" w:rsidRPr="00E376F5" w:rsidRDefault="00D80303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Motorträger aus glasmattenverstärktem</w:t>
      </w:r>
      <w:r w:rsidRPr="00970D44">
        <w:rPr>
          <w:rFonts w:ascii="Arial" w:hAnsi="Arial" w:cs="Arial"/>
          <w:sz w:val="22"/>
          <w:szCs w:val="22"/>
        </w:rPr>
        <w:t xml:space="preserve"> Thermoplast</w:t>
      </w:r>
      <w:r>
        <w:rPr>
          <w:rFonts w:ascii="Arial" w:hAnsi="Arial" w:cs="Arial"/>
          <w:sz w:val="22"/>
          <w:szCs w:val="22"/>
        </w:rPr>
        <w:t xml:space="preserve"> </w:t>
      </w:r>
      <w:r w:rsidR="007F1EF4" w:rsidRPr="00E376F5">
        <w:rPr>
          <w:rFonts w:ascii="Arial" w:hAnsi="Arial" w:cs="Arial"/>
          <w:sz w:val="22"/>
          <w:szCs w:val="22"/>
        </w:rPr>
        <w:t xml:space="preserve">(Foto: </w:t>
      </w:r>
      <w:r w:rsidR="007F1EF4">
        <w:rPr>
          <w:rFonts w:ascii="Arial" w:hAnsi="Arial" w:cs="Arial"/>
          <w:sz w:val="22"/>
          <w:szCs w:val="22"/>
        </w:rPr>
        <w:t>TU Chemnitz</w:t>
      </w:r>
      <w:r w:rsidR="007F1EF4" w:rsidRPr="00E376F5">
        <w:rPr>
          <w:rFonts w:ascii="Arial" w:hAnsi="Arial" w:cs="Arial"/>
          <w:sz w:val="22"/>
          <w:szCs w:val="22"/>
        </w:rPr>
        <w:t>).</w:t>
      </w:r>
    </w:p>
    <w:p w14:paraId="0CD37C22" w14:textId="41957700" w:rsidR="00966084" w:rsidRDefault="007F1EF4" w:rsidP="0016646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lastRenderedPageBreak/>
        <w:drawing>
          <wp:inline distT="0" distB="0" distL="0" distR="0" wp14:anchorId="1E032434" wp14:editId="2AC6322E">
            <wp:extent cx="5260287" cy="3944925"/>
            <wp:effectExtent l="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00695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287" cy="394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9E5BE" w14:textId="41F3783D" w:rsidR="007F1EF4" w:rsidRDefault="007F1EF4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</w:t>
      </w:r>
      <w:r w:rsidR="00D80303">
        <w:rPr>
          <w:rFonts w:ascii="Arial" w:hAnsi="Arial" w:cs="Arial"/>
          <w:sz w:val="22"/>
          <w:szCs w:val="22"/>
        </w:rPr>
        <w:t xml:space="preserve"> 4</w:t>
      </w:r>
      <w:r>
        <w:rPr>
          <w:rFonts w:ascii="Arial" w:hAnsi="Arial" w:cs="Arial"/>
          <w:sz w:val="22"/>
          <w:szCs w:val="22"/>
        </w:rPr>
        <w:t>:</w:t>
      </w:r>
    </w:p>
    <w:p w14:paraId="01168BA7" w14:textId="01B101DC" w:rsidR="007F1EF4" w:rsidRPr="00E376F5" w:rsidRDefault="00D80303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Vlnr</w:t>
      </w:r>
      <w:proofErr w:type="spellEnd"/>
      <w:r>
        <w:rPr>
          <w:rFonts w:ascii="Arial" w:hAnsi="Arial" w:cs="Arial"/>
          <w:sz w:val="22"/>
          <w:szCs w:val="22"/>
        </w:rPr>
        <w:t xml:space="preserve">) Dipl.-Ing. Tino Zucker, wissenschaftlicher Mitarbeiter, Prof. Dr.-Ing. Wolfgang </w:t>
      </w:r>
      <w:proofErr w:type="spellStart"/>
      <w:r>
        <w:rPr>
          <w:rFonts w:ascii="Arial" w:hAnsi="Arial" w:cs="Arial"/>
          <w:sz w:val="22"/>
          <w:szCs w:val="22"/>
        </w:rPr>
        <w:t>Nendel</w:t>
      </w:r>
      <w:proofErr w:type="spellEnd"/>
      <w:r>
        <w:rPr>
          <w:rFonts w:ascii="Arial" w:hAnsi="Arial" w:cs="Arial"/>
          <w:sz w:val="22"/>
          <w:szCs w:val="22"/>
        </w:rPr>
        <w:t>, stellvertretender Leiter der Professur Strukturleichtbau / Kunststoffverarbeitung, Univ.-Prof. Dr.-Ing. habil.</w:t>
      </w:r>
      <w:r w:rsidR="00ED7E1A">
        <w:rPr>
          <w:rFonts w:ascii="Arial" w:hAnsi="Arial" w:cs="Arial"/>
          <w:sz w:val="22"/>
          <w:szCs w:val="22"/>
        </w:rPr>
        <w:t xml:space="preserve"> Prof. E. h. Prof. Lothar Kroll, </w:t>
      </w:r>
      <w:r w:rsidR="00652E98">
        <w:rPr>
          <w:rFonts w:ascii="Arial" w:hAnsi="Arial" w:cs="Arial"/>
          <w:sz w:val="22"/>
          <w:szCs w:val="22"/>
        </w:rPr>
        <w:t>Inhaber</w:t>
      </w:r>
      <w:r w:rsidR="00ED7E1A">
        <w:rPr>
          <w:rFonts w:ascii="Arial" w:hAnsi="Arial" w:cs="Arial"/>
          <w:sz w:val="22"/>
          <w:szCs w:val="22"/>
        </w:rPr>
        <w:t xml:space="preserve"> der Professur Strukturleichtbau / Kunststoffverarbeitung</w:t>
      </w:r>
      <w:r>
        <w:rPr>
          <w:rFonts w:ascii="Arial" w:hAnsi="Arial" w:cs="Arial"/>
          <w:sz w:val="22"/>
          <w:szCs w:val="22"/>
        </w:rPr>
        <w:t xml:space="preserve"> </w:t>
      </w:r>
      <w:r w:rsidR="007F1EF4" w:rsidRPr="00E376F5">
        <w:rPr>
          <w:rFonts w:ascii="Arial" w:hAnsi="Arial" w:cs="Arial"/>
          <w:sz w:val="22"/>
          <w:szCs w:val="22"/>
        </w:rPr>
        <w:t>(Foto: Wickert Maschinenbau GmbH).</w:t>
      </w:r>
    </w:p>
    <w:p w14:paraId="1EF92FF1" w14:textId="77777777" w:rsidR="00966084" w:rsidRPr="00E376F5" w:rsidRDefault="00966084" w:rsidP="0016646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7B6B674E" w14:textId="77777777" w:rsidR="00057DB3" w:rsidRPr="00E376F5" w:rsidRDefault="00057DB3" w:rsidP="0016646E">
      <w:pPr>
        <w:widowControl w:val="0"/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E376F5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  <w:hyperlink r:id="rId11" w:history="1">
        <w:r w:rsidR="00E2682A" w:rsidRPr="00E376F5">
          <w:rPr>
            <w:rStyle w:val="Link"/>
            <w:rFonts w:ascii="Arial" w:hAnsi="Arial" w:cs="Arial"/>
            <w:b/>
            <w:bCs/>
            <w:sz w:val="22"/>
            <w:szCs w:val="22"/>
          </w:rPr>
          <w:t>http://www.auchkomm.com/aktuellepressetexte</w:t>
        </w:r>
      </w:hyperlink>
      <w:r w:rsidR="00E2682A" w:rsidRPr="00E376F5">
        <w:rPr>
          <w:rFonts w:ascii="Arial" w:hAnsi="Arial" w:cs="Arial"/>
          <w:b/>
          <w:bCs/>
          <w:sz w:val="22"/>
          <w:szCs w:val="22"/>
        </w:rPr>
        <w:t>.</w:t>
      </w:r>
    </w:p>
    <w:p w14:paraId="6267068E" w14:textId="77777777" w:rsidR="00057DB3" w:rsidRPr="00E376F5" w:rsidRDefault="00057DB3" w:rsidP="0016646E">
      <w:pPr>
        <w:tabs>
          <w:tab w:val="left" w:pos="2160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25737318" w14:textId="77777777" w:rsidR="00057DB3" w:rsidRPr="00E376F5" w:rsidRDefault="00057DB3" w:rsidP="0016646E">
      <w:pPr>
        <w:pBdr>
          <w:top w:val="single" w:sz="4" w:space="0" w:color="000000"/>
        </w:pBd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E376F5">
        <w:rPr>
          <w:rStyle w:val="Ohne"/>
          <w:rFonts w:ascii="Arial" w:hAnsi="Arial" w:cs="Arial"/>
          <w:b/>
          <w:bCs/>
          <w:sz w:val="22"/>
          <w:szCs w:val="22"/>
        </w:rPr>
        <w:t>Ansprechpartner:</w:t>
      </w:r>
    </w:p>
    <w:p w14:paraId="59131CB6" w14:textId="77777777" w:rsidR="00057DB3" w:rsidRPr="00E376F5" w:rsidRDefault="00057DB3" w:rsidP="0016646E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E376F5">
        <w:rPr>
          <w:rStyle w:val="Ohne"/>
          <w:rFonts w:ascii="Arial" w:hAnsi="Arial" w:cs="Arial"/>
          <w:b/>
          <w:bCs/>
          <w:sz w:val="22"/>
          <w:szCs w:val="22"/>
        </w:rPr>
        <w:t>Wickert Maschinenbau GmbH</w:t>
      </w:r>
    </w:p>
    <w:p w14:paraId="4D414669" w14:textId="77777777" w:rsidR="00057DB3" w:rsidRPr="00E376F5" w:rsidRDefault="00057DB3" w:rsidP="0016646E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E376F5">
        <w:rPr>
          <w:rFonts w:ascii="Arial" w:hAnsi="Arial" w:cs="Arial"/>
          <w:sz w:val="22"/>
          <w:szCs w:val="22"/>
        </w:rPr>
        <w:t>Thomas</w:t>
      </w:r>
      <w:r w:rsidRPr="00E376F5">
        <w:rPr>
          <w:rFonts w:ascii="Arial" w:hAnsi="Arial" w:cs="Arial"/>
          <w:b/>
          <w:bCs/>
          <w:sz w:val="22"/>
          <w:szCs w:val="22"/>
        </w:rPr>
        <w:t> </w:t>
      </w:r>
      <w:r w:rsidRPr="00E376F5">
        <w:rPr>
          <w:rFonts w:ascii="Arial" w:hAnsi="Arial" w:cs="Arial"/>
          <w:sz w:val="22"/>
          <w:szCs w:val="22"/>
        </w:rPr>
        <w:t xml:space="preserve">Klimpl, Marketingleiter, </w:t>
      </w:r>
    </w:p>
    <w:p w14:paraId="5C37113F" w14:textId="77777777" w:rsidR="00057DB3" w:rsidRPr="00E376F5" w:rsidRDefault="00057DB3" w:rsidP="0016646E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proofErr w:type="spellStart"/>
      <w:r w:rsidRPr="00E376F5">
        <w:rPr>
          <w:rFonts w:ascii="Arial" w:hAnsi="Arial" w:cs="Arial"/>
          <w:sz w:val="22"/>
          <w:szCs w:val="22"/>
        </w:rPr>
        <w:t>Wollmesheimer</w:t>
      </w:r>
      <w:proofErr w:type="spellEnd"/>
      <w:r w:rsidRPr="00E376F5">
        <w:rPr>
          <w:rFonts w:ascii="Arial" w:hAnsi="Arial" w:cs="Arial"/>
          <w:sz w:val="22"/>
          <w:szCs w:val="22"/>
        </w:rPr>
        <w:t xml:space="preserve"> Höhe 2, 76829 Landau</w:t>
      </w:r>
    </w:p>
    <w:p w14:paraId="479D7554" w14:textId="77777777" w:rsidR="00057DB3" w:rsidRPr="00E376F5" w:rsidRDefault="00057DB3" w:rsidP="0016646E">
      <w:pPr>
        <w:spacing w:after="120" w:line="360" w:lineRule="auto"/>
        <w:rPr>
          <w:rFonts w:ascii="Arial" w:hAnsi="Arial" w:cs="Arial"/>
          <w:color w:val="01154D"/>
          <w:sz w:val="22"/>
          <w:szCs w:val="22"/>
        </w:rPr>
      </w:pPr>
      <w:r w:rsidRPr="00E376F5">
        <w:rPr>
          <w:rFonts w:ascii="Arial" w:hAnsi="Arial" w:cs="Arial"/>
          <w:color w:val="01154D"/>
          <w:sz w:val="22"/>
          <w:szCs w:val="22"/>
        </w:rPr>
        <w:t xml:space="preserve">Tel: +49 6341-9343-23, E-Mail: </w:t>
      </w:r>
      <w:hyperlink r:id="rId12" w:history="1">
        <w:r w:rsidRPr="00E376F5">
          <w:rPr>
            <w:rStyle w:val="Link"/>
            <w:rFonts w:ascii="Arial" w:hAnsi="Arial" w:cs="Arial"/>
            <w:sz w:val="22"/>
            <w:szCs w:val="22"/>
          </w:rPr>
          <w:t>t.klimpl@wickert-presstech.de</w:t>
        </w:r>
      </w:hyperlink>
      <w:r w:rsidRPr="00E376F5">
        <w:rPr>
          <w:rFonts w:ascii="Arial" w:hAnsi="Arial" w:cs="Arial"/>
          <w:color w:val="01154D"/>
          <w:sz w:val="22"/>
          <w:szCs w:val="22"/>
        </w:rPr>
        <w:t xml:space="preserve"> </w:t>
      </w:r>
    </w:p>
    <w:p w14:paraId="7EAAF061" w14:textId="77777777" w:rsidR="00057DB3" w:rsidRPr="00E376F5" w:rsidRDefault="00057DB3" w:rsidP="0016646E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E376F5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E376F5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E376F5">
        <w:rPr>
          <w:rStyle w:val="Ohne"/>
          <w:rFonts w:ascii="Arial" w:hAnsi="Arial" w:cs="Arial"/>
          <w:sz w:val="22"/>
          <w:szCs w:val="22"/>
        </w:rPr>
        <w:t xml:space="preserve"> finden Sie unter </w:t>
      </w:r>
      <w:hyperlink r:id="rId13" w:history="1">
        <w:r w:rsidRPr="00E376F5">
          <w:rPr>
            <w:rStyle w:val="Link"/>
            <w:rFonts w:ascii="Arial" w:hAnsi="Arial" w:cs="Arial"/>
            <w:sz w:val="22"/>
            <w:szCs w:val="22"/>
          </w:rPr>
          <w:t>www.wickert-presstech.de</w:t>
        </w:r>
      </w:hyperlink>
      <w:r w:rsidRPr="00E376F5">
        <w:rPr>
          <w:rFonts w:ascii="Arial" w:hAnsi="Arial" w:cs="Arial"/>
          <w:color w:val="01154D"/>
          <w:sz w:val="22"/>
          <w:szCs w:val="22"/>
        </w:rPr>
        <w:t>.</w:t>
      </w:r>
    </w:p>
    <w:p w14:paraId="7ED4A368" w14:textId="77777777" w:rsidR="00057DB3" w:rsidRPr="00E376F5" w:rsidRDefault="00057DB3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E8DDBD2" w14:textId="77777777" w:rsidR="00057DB3" w:rsidRPr="00E376F5" w:rsidRDefault="00057DB3" w:rsidP="0016646E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E376F5">
        <w:rPr>
          <w:rStyle w:val="Ohne"/>
          <w:rFonts w:ascii="Arial" w:hAnsi="Arial" w:cs="Arial"/>
          <w:b/>
          <w:bCs/>
          <w:sz w:val="22"/>
          <w:szCs w:val="22"/>
        </w:rPr>
        <w:lastRenderedPageBreak/>
        <w:t>Belegexemplar erbeten:</w:t>
      </w:r>
    </w:p>
    <w:p w14:paraId="6336D7AF" w14:textId="77777777" w:rsidR="00057DB3" w:rsidRPr="00E376F5" w:rsidRDefault="00057DB3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376F5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4" w:history="1">
        <w:r w:rsidRPr="00E376F5">
          <w:rPr>
            <w:rStyle w:val="Hyperlink1"/>
            <w:rFonts w:ascii="Arial" w:hAnsi="Arial" w:cs="Arial"/>
          </w:rPr>
          <w:t>www.auchkomm.de</w:t>
        </w:r>
      </w:hyperlink>
      <w:r w:rsidRPr="00E376F5">
        <w:rPr>
          <w:rStyle w:val="Ohne"/>
          <w:rFonts w:ascii="Arial" w:hAnsi="Arial" w:cs="Arial"/>
          <w:sz w:val="22"/>
          <w:szCs w:val="22"/>
        </w:rPr>
        <w:t xml:space="preserve"> </w:t>
      </w:r>
    </w:p>
    <w:p w14:paraId="49FD50F4" w14:textId="77777777" w:rsidR="00057DB3" w:rsidRPr="00E376F5" w:rsidRDefault="00057DB3" w:rsidP="0016646E">
      <w:pPr>
        <w:spacing w:after="120" w:line="360" w:lineRule="auto"/>
        <w:rPr>
          <w:rFonts w:ascii="Arial" w:hAnsi="Arial" w:cs="Arial"/>
          <w:sz w:val="22"/>
          <w:szCs w:val="22"/>
        </w:rPr>
      </w:pPr>
    </w:p>
    <w:sectPr w:rsidR="00057DB3" w:rsidRPr="00E376F5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B6125"/>
    <w:multiLevelType w:val="hybridMultilevel"/>
    <w:tmpl w:val="1EE0C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DB3"/>
    <w:rsid w:val="0000072A"/>
    <w:rsid w:val="00057DB3"/>
    <w:rsid w:val="0010420E"/>
    <w:rsid w:val="00141BF7"/>
    <w:rsid w:val="0016646E"/>
    <w:rsid w:val="001A4891"/>
    <w:rsid w:val="001C0595"/>
    <w:rsid w:val="001C2BD5"/>
    <w:rsid w:val="002331DD"/>
    <w:rsid w:val="00240017"/>
    <w:rsid w:val="00295F64"/>
    <w:rsid w:val="002B4B62"/>
    <w:rsid w:val="00306B6C"/>
    <w:rsid w:val="0031024C"/>
    <w:rsid w:val="003161CA"/>
    <w:rsid w:val="00370F3A"/>
    <w:rsid w:val="003A3101"/>
    <w:rsid w:val="004072DB"/>
    <w:rsid w:val="00416D91"/>
    <w:rsid w:val="004B6F0A"/>
    <w:rsid w:val="004F253C"/>
    <w:rsid w:val="004F427E"/>
    <w:rsid w:val="005725AA"/>
    <w:rsid w:val="00590BCA"/>
    <w:rsid w:val="005A16B6"/>
    <w:rsid w:val="00645B45"/>
    <w:rsid w:val="00652E98"/>
    <w:rsid w:val="00662CBA"/>
    <w:rsid w:val="006C3662"/>
    <w:rsid w:val="00746205"/>
    <w:rsid w:val="00764CF7"/>
    <w:rsid w:val="007F1EF4"/>
    <w:rsid w:val="00866BB9"/>
    <w:rsid w:val="008A38AB"/>
    <w:rsid w:val="008C3370"/>
    <w:rsid w:val="008E0B53"/>
    <w:rsid w:val="008E2465"/>
    <w:rsid w:val="00924505"/>
    <w:rsid w:val="00947280"/>
    <w:rsid w:val="00966084"/>
    <w:rsid w:val="00970D44"/>
    <w:rsid w:val="009725BA"/>
    <w:rsid w:val="009733DC"/>
    <w:rsid w:val="009818D0"/>
    <w:rsid w:val="0099789B"/>
    <w:rsid w:val="009D3785"/>
    <w:rsid w:val="00A115A9"/>
    <w:rsid w:val="00A4270B"/>
    <w:rsid w:val="00A43AF5"/>
    <w:rsid w:val="00A503E1"/>
    <w:rsid w:val="00B21485"/>
    <w:rsid w:val="00B66214"/>
    <w:rsid w:val="00B97199"/>
    <w:rsid w:val="00C316FE"/>
    <w:rsid w:val="00C421B6"/>
    <w:rsid w:val="00C85F45"/>
    <w:rsid w:val="00C95825"/>
    <w:rsid w:val="00CB2F34"/>
    <w:rsid w:val="00CC7112"/>
    <w:rsid w:val="00CE3E70"/>
    <w:rsid w:val="00D32B54"/>
    <w:rsid w:val="00D80303"/>
    <w:rsid w:val="00DB6063"/>
    <w:rsid w:val="00DC1979"/>
    <w:rsid w:val="00DF1FD6"/>
    <w:rsid w:val="00E11A5D"/>
    <w:rsid w:val="00E2682A"/>
    <w:rsid w:val="00E376F5"/>
    <w:rsid w:val="00E70DB5"/>
    <w:rsid w:val="00E851AC"/>
    <w:rsid w:val="00EB3185"/>
    <w:rsid w:val="00ED7E1A"/>
    <w:rsid w:val="00EF5D7E"/>
    <w:rsid w:val="00F01B83"/>
    <w:rsid w:val="00FA3DA3"/>
    <w:rsid w:val="00FC0E12"/>
    <w:rsid w:val="00FD03F0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97AE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57DB3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57DB3"/>
    <w:rPr>
      <w:rFonts w:ascii="Lucida Grande" w:hAnsi="Lucida Grande" w:cs="Lucida Grande"/>
      <w:sz w:val="18"/>
      <w:szCs w:val="18"/>
    </w:rPr>
  </w:style>
  <w:style w:type="character" w:customStyle="1" w:styleId="Ohne">
    <w:name w:val="Ohne"/>
    <w:rsid w:val="00057DB3"/>
  </w:style>
  <w:style w:type="character" w:customStyle="1" w:styleId="Hyperlink0">
    <w:name w:val="Hyperlink.0"/>
    <w:basedOn w:val="Ohne"/>
    <w:rsid w:val="00057DB3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character" w:customStyle="1" w:styleId="Hyperlink1">
    <w:name w:val="Hyperlink.1"/>
    <w:basedOn w:val="Link"/>
    <w:rsid w:val="00057DB3"/>
    <w:rPr>
      <w:color w:val="0000FF"/>
      <w:sz w:val="22"/>
      <w:szCs w:val="22"/>
      <w:u w:val="single" w:color="0000FF"/>
    </w:rPr>
  </w:style>
  <w:style w:type="character" w:styleId="Link">
    <w:name w:val="Hyperlink"/>
    <w:basedOn w:val="Absatzstandardschriftart"/>
    <w:uiPriority w:val="99"/>
    <w:unhideWhenUsed/>
    <w:rsid w:val="00057DB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37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57DB3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57DB3"/>
    <w:rPr>
      <w:rFonts w:ascii="Lucida Grande" w:hAnsi="Lucida Grande" w:cs="Lucida Grande"/>
      <w:sz w:val="18"/>
      <w:szCs w:val="18"/>
    </w:rPr>
  </w:style>
  <w:style w:type="character" w:customStyle="1" w:styleId="Ohne">
    <w:name w:val="Ohne"/>
    <w:rsid w:val="00057DB3"/>
  </w:style>
  <w:style w:type="character" w:customStyle="1" w:styleId="Hyperlink0">
    <w:name w:val="Hyperlink.0"/>
    <w:basedOn w:val="Ohne"/>
    <w:rsid w:val="00057DB3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character" w:customStyle="1" w:styleId="Hyperlink1">
    <w:name w:val="Hyperlink.1"/>
    <w:basedOn w:val="Link"/>
    <w:rsid w:val="00057DB3"/>
    <w:rPr>
      <w:color w:val="0000FF"/>
      <w:sz w:val="22"/>
      <w:szCs w:val="22"/>
      <w:u w:val="single" w:color="0000FF"/>
    </w:rPr>
  </w:style>
  <w:style w:type="character" w:styleId="Link">
    <w:name w:val="Hyperlink"/>
    <w:basedOn w:val="Absatzstandardschriftart"/>
    <w:uiPriority w:val="99"/>
    <w:unhideWhenUsed/>
    <w:rsid w:val="00057DB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37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uchkomm.com/aktuellepressetexte" TargetMode="External"/><Relationship Id="rId12" Type="http://schemas.openxmlformats.org/officeDocument/2006/relationships/hyperlink" Target="mailto:t.klimpl@wickert-presstech.de" TargetMode="External"/><Relationship Id="rId13" Type="http://schemas.openxmlformats.org/officeDocument/2006/relationships/hyperlink" Target="http://www.wickert-presstech.de" TargetMode="External"/><Relationship Id="rId14" Type="http://schemas.openxmlformats.org/officeDocument/2006/relationships/hyperlink" Target="http://www.auchkomm.de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1015</Words>
  <Characters>6395</Characters>
  <Application>Microsoft Macintosh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3</cp:revision>
  <cp:lastPrinted>2017-02-08T09:17:00Z</cp:lastPrinted>
  <dcterms:created xsi:type="dcterms:W3CDTF">2017-02-08T09:17:00Z</dcterms:created>
  <dcterms:modified xsi:type="dcterms:W3CDTF">2017-02-23T06:08:00Z</dcterms:modified>
</cp:coreProperties>
</file>