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5D2C36" w:rsidRPr="008045C6" w14:paraId="0A08050E" w14:textId="77777777">
        <w:trPr>
          <w:cantSplit/>
          <w:trHeight w:hRule="exact" w:val="2102"/>
        </w:trPr>
        <w:tc>
          <w:tcPr>
            <w:tcW w:w="6804" w:type="dxa"/>
          </w:tcPr>
          <w:tbl>
            <w:tblPr>
              <w:tblW w:w="0" w:type="auto"/>
              <w:tblLayout w:type="fixed"/>
              <w:tblCellMar>
                <w:left w:w="70" w:type="dxa"/>
                <w:right w:w="70" w:type="dxa"/>
              </w:tblCellMar>
              <w:tblLook w:val="0000" w:firstRow="0" w:lastRow="0" w:firstColumn="0" w:lastColumn="0" w:noHBand="0" w:noVBand="0"/>
            </w:tblPr>
            <w:tblGrid>
              <w:gridCol w:w="6804"/>
            </w:tblGrid>
            <w:tr w:rsidR="005D2C36" w:rsidRPr="008045C6" w14:paraId="1CE8F604" w14:textId="77777777" w:rsidTr="00955437">
              <w:trPr>
                <w:cantSplit/>
                <w:trHeight w:hRule="exact" w:val="2102"/>
              </w:trPr>
              <w:tc>
                <w:tcPr>
                  <w:tcW w:w="6804" w:type="dxa"/>
                </w:tcPr>
                <w:p w14:paraId="69D43D00" w14:textId="77777777" w:rsidR="005D2C36" w:rsidRPr="00593286" w:rsidRDefault="005D2C36" w:rsidP="00955437">
                  <w:pPr>
                    <w:pStyle w:val="Start"/>
                    <w:tabs>
                      <w:tab w:val="clear" w:pos="7201"/>
                      <w:tab w:val="left" w:pos="7155"/>
                    </w:tabs>
                    <w:rPr>
                      <w:b/>
                    </w:rPr>
                  </w:pPr>
                  <w:r w:rsidRPr="00593286">
                    <w:rPr>
                      <w:b/>
                    </w:rPr>
                    <w:t>Ansprechpartnerin:</w:t>
                  </w:r>
                </w:p>
                <w:p w14:paraId="0E350A09" w14:textId="77777777" w:rsidR="005D2C36" w:rsidRPr="00593286" w:rsidRDefault="005D2C36" w:rsidP="00955437">
                  <w:pPr>
                    <w:pStyle w:val="Start"/>
                    <w:tabs>
                      <w:tab w:val="clear" w:pos="7201"/>
                      <w:tab w:val="left" w:pos="7155"/>
                    </w:tabs>
                  </w:pPr>
                  <w:r w:rsidRPr="00593286">
                    <w:t>Tamara Dietz</w:t>
                  </w:r>
                </w:p>
                <w:p w14:paraId="23CEB75D" w14:textId="77777777" w:rsidR="005D2C36" w:rsidRPr="00593286" w:rsidRDefault="005D2C36" w:rsidP="00955437">
                  <w:pPr>
                    <w:pStyle w:val="Start"/>
                    <w:tabs>
                      <w:tab w:val="clear" w:pos="7201"/>
                      <w:tab w:val="left" w:pos="7155"/>
                    </w:tabs>
                  </w:pPr>
                  <w:r w:rsidRPr="00593286">
                    <w:t>Marketing</w:t>
                  </w:r>
                </w:p>
                <w:p w14:paraId="4C5D3830" w14:textId="77777777" w:rsidR="005D2C36" w:rsidRPr="00593286" w:rsidRDefault="005D2C36" w:rsidP="00955437">
                  <w:pPr>
                    <w:pStyle w:val="Start"/>
                    <w:tabs>
                      <w:tab w:val="clear" w:pos="7201"/>
                      <w:tab w:val="left" w:pos="7155"/>
                    </w:tabs>
                  </w:pPr>
                  <w:r w:rsidRPr="00593286">
                    <w:t>Tel.: +49 (0) 6405 / 89-254</w:t>
                  </w:r>
                </w:p>
                <w:p w14:paraId="2F415544" w14:textId="77777777" w:rsidR="005D2C36" w:rsidRPr="008045C6" w:rsidRDefault="005D2C36" w:rsidP="00955437">
                  <w:pPr>
                    <w:pStyle w:val="Start"/>
                    <w:tabs>
                      <w:tab w:val="clear" w:pos="7201"/>
                      <w:tab w:val="left" w:pos="7155"/>
                    </w:tabs>
                  </w:pPr>
                  <w:r w:rsidRPr="008045C6">
                    <w:t xml:space="preserve">Fax: +49 (0) </w:t>
                  </w:r>
                  <w:r>
                    <w:t>6405</w:t>
                  </w:r>
                  <w:r w:rsidRPr="008045C6">
                    <w:t xml:space="preserve"> / </w:t>
                  </w:r>
                  <w:r>
                    <w:t>89-261</w:t>
                  </w:r>
                </w:p>
                <w:p w14:paraId="7870E4A5" w14:textId="77777777" w:rsidR="005D2C36" w:rsidRDefault="005D2C36" w:rsidP="00955437">
                  <w:pPr>
                    <w:pStyle w:val="Start"/>
                    <w:tabs>
                      <w:tab w:val="clear" w:pos="7201"/>
                      <w:tab w:val="left" w:pos="7155"/>
                    </w:tabs>
                  </w:pPr>
                  <w:r w:rsidRPr="008045C6">
                    <w:t>E-Mail</w:t>
                  </w:r>
                  <w:r>
                    <w:t xml:space="preserve">: </w:t>
                  </w:r>
                  <w:hyperlink r:id="rId8" w:history="1">
                    <w:r w:rsidRPr="00FD601B">
                      <w:rPr>
                        <w:rStyle w:val="Link"/>
                        <w:rFonts w:cs="Arial"/>
                      </w:rPr>
                      <w:t>t.dietz@roemheld.de</w:t>
                    </w:r>
                  </w:hyperlink>
                  <w:r>
                    <w:t xml:space="preserve"> </w:t>
                  </w:r>
                </w:p>
                <w:p w14:paraId="1E009111" w14:textId="77777777" w:rsidR="005D2C36" w:rsidRDefault="005D2C36" w:rsidP="00955437">
                  <w:pPr>
                    <w:pStyle w:val="Start"/>
                    <w:tabs>
                      <w:tab w:val="clear" w:pos="7201"/>
                      <w:tab w:val="left" w:pos="7155"/>
                    </w:tabs>
                  </w:pPr>
                </w:p>
                <w:p w14:paraId="16CA0E39" w14:textId="77777777" w:rsidR="005D2C36" w:rsidRPr="008045C6" w:rsidRDefault="005D2C36" w:rsidP="00955437">
                  <w:pPr>
                    <w:pStyle w:val="Start"/>
                    <w:tabs>
                      <w:tab w:val="clear" w:pos="7201"/>
                      <w:tab w:val="left" w:pos="7155"/>
                    </w:tabs>
                  </w:pPr>
                  <w:r w:rsidRPr="009C3C9A">
                    <w:t>F. Ste</w:t>
                  </w:r>
                  <w:r>
                    <w:t>phan Auch</w:t>
                  </w:r>
                </w:p>
                <w:p w14:paraId="60905A66" w14:textId="77777777" w:rsidR="005D2C36" w:rsidRPr="008045C6" w:rsidRDefault="005D2C36" w:rsidP="00955437">
                  <w:pPr>
                    <w:pStyle w:val="Start"/>
                    <w:tabs>
                      <w:tab w:val="clear" w:pos="7201"/>
                      <w:tab w:val="left" w:pos="7155"/>
                    </w:tabs>
                  </w:pPr>
                  <w:r w:rsidRPr="009C3C9A">
                    <w:t>auc</w:t>
                  </w:r>
                  <w:r>
                    <w:t>hkomm Unternehmenskommunikation</w:t>
                  </w:r>
                  <w:r>
                    <w:br/>
                    <w:t>Tel.: +49 (0) 911 27 47 100</w:t>
                  </w:r>
                  <w:r>
                    <w:br/>
                  </w:r>
                  <w:r w:rsidRPr="009C3C9A">
                    <w:t>E-Mail:</w:t>
                  </w:r>
                  <w:r>
                    <w:t xml:space="preserve"> </w:t>
                  </w:r>
                  <w:hyperlink r:id="rId9" w:history="1">
                    <w:r w:rsidRPr="00435916">
                      <w:rPr>
                        <w:rStyle w:val="Link"/>
                        <w:rFonts w:cs="Arial"/>
                      </w:rPr>
                      <w:t>fsa@auchkomm.de</w:t>
                    </w:r>
                  </w:hyperlink>
                </w:p>
              </w:tc>
            </w:tr>
          </w:tbl>
          <w:p w14:paraId="3032ADB4" w14:textId="77777777" w:rsidR="005D2C36" w:rsidRPr="008045C6" w:rsidRDefault="005D2C36" w:rsidP="001E3D92">
            <w:pPr>
              <w:pStyle w:val="Start"/>
              <w:tabs>
                <w:tab w:val="clear" w:pos="7201"/>
                <w:tab w:val="left" w:pos="7155"/>
              </w:tabs>
            </w:pPr>
          </w:p>
        </w:tc>
        <w:tc>
          <w:tcPr>
            <w:tcW w:w="2700" w:type="dxa"/>
          </w:tcPr>
          <w:p w14:paraId="233E995A" w14:textId="77777777" w:rsidR="005D2C36" w:rsidRPr="008045C6" w:rsidRDefault="005D2C36" w:rsidP="00C33FC6">
            <w:pPr>
              <w:pStyle w:val="Start"/>
              <w:tabs>
                <w:tab w:val="clear" w:pos="7201"/>
                <w:tab w:val="left" w:pos="7155"/>
              </w:tabs>
            </w:pPr>
            <w:r>
              <w:t xml:space="preserve">Römheld </w:t>
            </w:r>
            <w:r w:rsidRPr="008045C6">
              <w:t>GmbH</w:t>
            </w:r>
          </w:p>
          <w:p w14:paraId="338DC5B2" w14:textId="77777777" w:rsidR="005D2C36" w:rsidRDefault="005D2C36" w:rsidP="00C33FC6">
            <w:pPr>
              <w:pStyle w:val="Start"/>
              <w:tabs>
                <w:tab w:val="clear" w:pos="7201"/>
                <w:tab w:val="left" w:pos="7155"/>
              </w:tabs>
            </w:pPr>
            <w:r>
              <w:t>Friedrichshütte</w:t>
            </w:r>
          </w:p>
          <w:p w14:paraId="60E619C0" w14:textId="77777777" w:rsidR="005D2C36" w:rsidRPr="008045C6" w:rsidRDefault="005D2C36" w:rsidP="00C33FC6">
            <w:pPr>
              <w:pStyle w:val="Start"/>
              <w:tabs>
                <w:tab w:val="clear" w:pos="7201"/>
                <w:tab w:val="left" w:pos="7155"/>
              </w:tabs>
            </w:pPr>
            <w:proofErr w:type="spellStart"/>
            <w:r>
              <w:t>Römheldstraße</w:t>
            </w:r>
            <w:proofErr w:type="spellEnd"/>
            <w:r>
              <w:t xml:space="preserve"> 1-5</w:t>
            </w:r>
          </w:p>
          <w:p w14:paraId="7676BDA7" w14:textId="77777777" w:rsidR="005D2C36" w:rsidRPr="008045C6" w:rsidRDefault="005D2C36" w:rsidP="00C33FC6">
            <w:pPr>
              <w:pStyle w:val="Start"/>
              <w:tabs>
                <w:tab w:val="clear" w:pos="7201"/>
                <w:tab w:val="left" w:pos="7155"/>
              </w:tabs>
            </w:pPr>
            <w:r>
              <w:t>D-35321 Laubach</w:t>
            </w:r>
          </w:p>
          <w:p w14:paraId="4456A6E1" w14:textId="77777777" w:rsidR="005D2C36" w:rsidRPr="00BE2FB6" w:rsidRDefault="005D2C36" w:rsidP="00C33FC6">
            <w:pPr>
              <w:pStyle w:val="Start"/>
              <w:tabs>
                <w:tab w:val="clear" w:pos="7201"/>
                <w:tab w:val="left" w:pos="7155"/>
              </w:tabs>
              <w:rPr>
                <w:lang w:val="en-US"/>
              </w:rPr>
            </w:pPr>
            <w:r w:rsidRPr="00BE2FB6">
              <w:rPr>
                <w:lang w:val="en-US"/>
              </w:rPr>
              <w:t>Germany</w:t>
            </w:r>
          </w:p>
          <w:p w14:paraId="4B4CDF47" w14:textId="77777777" w:rsidR="005D2C36" w:rsidRPr="00BE2FB6" w:rsidRDefault="005D2C36" w:rsidP="00C33FC6">
            <w:pPr>
              <w:pStyle w:val="Start"/>
              <w:tabs>
                <w:tab w:val="clear" w:pos="7201"/>
                <w:tab w:val="left" w:pos="7155"/>
              </w:tabs>
              <w:rPr>
                <w:lang w:val="en-US"/>
              </w:rPr>
            </w:pPr>
            <w:r w:rsidRPr="00BE2FB6">
              <w:rPr>
                <w:lang w:val="en-US"/>
              </w:rPr>
              <w:t>Tel.: +49 (0) 6405 / 89-0</w:t>
            </w:r>
          </w:p>
          <w:p w14:paraId="5F1E82F4" w14:textId="77777777" w:rsidR="005D2C36" w:rsidRPr="00BE2FB6" w:rsidRDefault="005D2C36" w:rsidP="00C33FC6">
            <w:pPr>
              <w:pStyle w:val="Start"/>
              <w:tabs>
                <w:tab w:val="clear" w:pos="7201"/>
                <w:tab w:val="left" w:pos="7155"/>
              </w:tabs>
              <w:rPr>
                <w:lang w:val="en-US"/>
              </w:rPr>
            </w:pPr>
            <w:r w:rsidRPr="00BE2FB6">
              <w:rPr>
                <w:lang w:val="en-US"/>
              </w:rPr>
              <w:t xml:space="preserve">Fax: +49 (0) </w:t>
            </w:r>
            <w:r w:rsidRPr="00BE2FB6">
              <w:rPr>
                <w:bCs/>
                <w:lang w:val="en-US"/>
              </w:rPr>
              <w:t>6405 / 89-211</w:t>
            </w:r>
          </w:p>
          <w:p w14:paraId="3092B484" w14:textId="77777777" w:rsidR="005D2C36" w:rsidRPr="00660980" w:rsidRDefault="005D2C36" w:rsidP="00C33FC6">
            <w:pPr>
              <w:pStyle w:val="Start"/>
              <w:tabs>
                <w:tab w:val="clear" w:pos="7201"/>
                <w:tab w:val="left" w:pos="7155"/>
              </w:tabs>
            </w:pPr>
            <w:r w:rsidRPr="00660980">
              <w:t xml:space="preserve">E-Mail: </w:t>
            </w:r>
            <w:hyperlink r:id="rId10" w:history="1">
              <w:r w:rsidRPr="00660980">
                <w:rPr>
                  <w:rStyle w:val="Link"/>
                  <w:rFonts w:cs="Arial"/>
                </w:rPr>
                <w:t>info@roemheld.de</w:t>
              </w:r>
            </w:hyperlink>
            <w:r w:rsidRPr="00660980">
              <w:t xml:space="preserve"> </w:t>
            </w:r>
          </w:p>
          <w:p w14:paraId="0723F8AF" w14:textId="77777777" w:rsidR="005D2C36" w:rsidRPr="008045C6" w:rsidRDefault="00497B01" w:rsidP="00C33FC6">
            <w:pPr>
              <w:pStyle w:val="Start"/>
              <w:tabs>
                <w:tab w:val="clear" w:pos="7201"/>
                <w:tab w:val="left" w:pos="7155"/>
              </w:tabs>
            </w:pPr>
            <w:hyperlink r:id="rId11" w:history="1">
              <w:r w:rsidR="005D2C36" w:rsidRPr="00FD601B">
                <w:rPr>
                  <w:rStyle w:val="Link"/>
                  <w:rFonts w:cs="Arial"/>
                </w:rPr>
                <w:t>www.roemheld-gruppe.de</w:t>
              </w:r>
            </w:hyperlink>
            <w:r w:rsidR="005D2C36">
              <w:t xml:space="preserve"> </w:t>
            </w:r>
          </w:p>
        </w:tc>
      </w:tr>
    </w:tbl>
    <w:p w14:paraId="59B5ED23" w14:textId="77777777" w:rsidR="00655E96" w:rsidRDefault="00655E96" w:rsidP="00310A0A">
      <w:pPr>
        <w:spacing w:line="360" w:lineRule="auto"/>
        <w:ind w:right="2591"/>
        <w:rPr>
          <w:rFonts w:ascii="Arial" w:hAnsi="Arial" w:cs="Arial"/>
          <w:sz w:val="22"/>
          <w:szCs w:val="22"/>
        </w:rPr>
      </w:pPr>
    </w:p>
    <w:p w14:paraId="278E1D15" w14:textId="77777777" w:rsidR="005D2C36" w:rsidRPr="00526D85" w:rsidRDefault="005D2C36"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660980">
        <w:rPr>
          <w:rFonts w:ascii="Arial" w:hAnsi="Arial" w:cs="Arial"/>
          <w:sz w:val="22"/>
          <w:szCs w:val="22"/>
        </w:rPr>
        <w:t>4</w:t>
      </w:r>
      <w:r w:rsidRPr="00526D85">
        <w:rPr>
          <w:rFonts w:ascii="Arial" w:hAnsi="Arial" w:cs="Arial"/>
          <w:sz w:val="22"/>
          <w:szCs w:val="22"/>
        </w:rPr>
        <w:t>/201</w:t>
      </w:r>
      <w:r>
        <w:rPr>
          <w:rFonts w:ascii="Arial" w:hAnsi="Arial" w:cs="Arial"/>
          <w:sz w:val="22"/>
          <w:szCs w:val="22"/>
        </w:rPr>
        <w:t>5</w:t>
      </w:r>
    </w:p>
    <w:p w14:paraId="11FE7CEF" w14:textId="77777777" w:rsidR="005D2C36" w:rsidRPr="00526D85" w:rsidRDefault="00660980" w:rsidP="00310A0A">
      <w:pPr>
        <w:spacing w:line="360" w:lineRule="auto"/>
        <w:ind w:right="2591"/>
        <w:rPr>
          <w:rFonts w:ascii="Arial" w:hAnsi="Arial" w:cs="Arial"/>
          <w:b/>
          <w:bCs/>
          <w:sz w:val="22"/>
          <w:szCs w:val="22"/>
        </w:rPr>
      </w:pPr>
      <w:r>
        <w:rPr>
          <w:noProof/>
        </w:rPr>
        <mc:AlternateContent>
          <mc:Choice Requires="wps">
            <w:drawing>
              <wp:anchor distT="4294967276" distB="4294967276" distL="114300" distR="114300" simplePos="0" relativeHeight="251658240" behindDoc="0" locked="0" layoutInCell="1" allowOverlap="1" wp14:anchorId="0EA7BD5D" wp14:editId="54186357">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20emu;mso-wrap-distance-right:9pt;mso-wrap-distance-bottom:-20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6B0B892E" w14:textId="77777777" w:rsidR="005D2C36" w:rsidRDefault="005D2C36"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w:t>
      </w:r>
      <w:r w:rsidRPr="00AD6279">
        <w:rPr>
          <w:rFonts w:ascii="Arial" w:hAnsi="Arial" w:cs="Arial"/>
          <w:b/>
          <w:bCs/>
          <w:sz w:val="22"/>
          <w:szCs w:val="22"/>
        </w:rPr>
        <w:t>Montage- und Handhabungstechnik</w:t>
      </w:r>
      <w:r>
        <w:rPr>
          <w:rFonts w:ascii="Arial" w:hAnsi="Arial" w:cs="Arial"/>
          <w:b/>
          <w:bCs/>
          <w:sz w:val="22"/>
          <w:szCs w:val="22"/>
        </w:rPr>
        <w:t xml:space="preserve"> auf der Hannover Messe im </w:t>
      </w:r>
      <w:r w:rsidRPr="00E64AE9">
        <w:rPr>
          <w:rFonts w:ascii="Arial" w:hAnsi="Arial" w:cs="Arial"/>
          <w:b/>
          <w:bCs/>
          <w:sz w:val="22"/>
          <w:szCs w:val="22"/>
        </w:rPr>
        <w:t>Mittelpunkt des Besucherinteresses</w:t>
      </w:r>
    </w:p>
    <w:p w14:paraId="349A97EE" w14:textId="77777777" w:rsidR="005D2C36" w:rsidRPr="00AD6279" w:rsidRDefault="005D2C36"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Breite Präsentation an </w:t>
      </w:r>
      <w:r w:rsidRPr="00AD6279">
        <w:rPr>
          <w:rFonts w:ascii="Arial" w:hAnsi="Arial" w:cs="Arial"/>
          <w:b/>
          <w:bCs/>
          <w:sz w:val="22"/>
          <w:szCs w:val="22"/>
        </w:rPr>
        <w:t>Werkstück-Spann</w:t>
      </w:r>
      <w:r>
        <w:rPr>
          <w:rFonts w:ascii="Arial" w:hAnsi="Arial" w:cs="Arial"/>
          <w:b/>
          <w:bCs/>
          <w:sz w:val="22"/>
          <w:szCs w:val="22"/>
        </w:rPr>
        <w:t>technik</w:t>
      </w:r>
      <w:r w:rsidRPr="00AD6279">
        <w:rPr>
          <w:rFonts w:ascii="Arial" w:hAnsi="Arial" w:cs="Arial"/>
          <w:b/>
          <w:bCs/>
          <w:sz w:val="22"/>
          <w:szCs w:val="22"/>
        </w:rPr>
        <w:t xml:space="preserve"> und </w:t>
      </w:r>
      <w:r>
        <w:rPr>
          <w:rFonts w:ascii="Arial" w:hAnsi="Arial" w:cs="Arial"/>
          <w:b/>
          <w:bCs/>
          <w:sz w:val="22"/>
          <w:szCs w:val="22"/>
        </w:rPr>
        <w:t xml:space="preserve">Komponenten für </w:t>
      </w:r>
      <w:r w:rsidRPr="00AD6279">
        <w:rPr>
          <w:rFonts w:ascii="Arial" w:hAnsi="Arial" w:cs="Arial"/>
          <w:b/>
          <w:bCs/>
          <w:sz w:val="22"/>
          <w:szCs w:val="22"/>
        </w:rPr>
        <w:t>Industrie 4.0</w:t>
      </w:r>
      <w:r>
        <w:rPr>
          <w:rFonts w:ascii="Arial" w:hAnsi="Arial" w:cs="Arial"/>
          <w:sz w:val="22"/>
          <w:szCs w:val="22"/>
        </w:rPr>
        <w:t xml:space="preserve"> </w:t>
      </w:r>
    </w:p>
    <w:p w14:paraId="29C366CB" w14:textId="187C6DCE" w:rsidR="005D2C36" w:rsidRDefault="005D2C36" w:rsidP="003328D2">
      <w:pPr>
        <w:spacing w:after="120" w:line="360" w:lineRule="auto"/>
        <w:rPr>
          <w:rFonts w:ascii="Arial" w:hAnsi="Arial" w:cs="Arial"/>
          <w:sz w:val="22"/>
          <w:szCs w:val="22"/>
        </w:rPr>
      </w:pPr>
      <w:r w:rsidRPr="007C1815">
        <w:rPr>
          <w:rFonts w:ascii="Arial" w:hAnsi="Arial" w:cs="Arial"/>
          <w:i/>
          <w:sz w:val="22"/>
          <w:szCs w:val="22"/>
        </w:rPr>
        <w:t>Laubach</w:t>
      </w:r>
      <w:r w:rsidR="00456812">
        <w:rPr>
          <w:rFonts w:ascii="Arial" w:hAnsi="Arial" w:cs="Arial"/>
          <w:i/>
          <w:sz w:val="22"/>
          <w:szCs w:val="22"/>
        </w:rPr>
        <w:t>, den 29</w:t>
      </w:r>
      <w:r w:rsidRPr="007C1815">
        <w:rPr>
          <w:rFonts w:ascii="Arial" w:hAnsi="Arial" w:cs="Arial"/>
          <w:i/>
          <w:sz w:val="22"/>
          <w:szCs w:val="22"/>
        </w:rPr>
        <w:t xml:space="preserve">. </w:t>
      </w:r>
      <w:r>
        <w:rPr>
          <w:rFonts w:ascii="Arial" w:hAnsi="Arial" w:cs="Arial"/>
          <w:i/>
          <w:sz w:val="22"/>
          <w:szCs w:val="22"/>
        </w:rPr>
        <w:t>April 2015</w:t>
      </w:r>
      <w:r w:rsidRPr="007C1815">
        <w:rPr>
          <w:rFonts w:ascii="Arial" w:hAnsi="Arial" w:cs="Arial"/>
          <w:i/>
          <w:sz w:val="22"/>
          <w:szCs w:val="22"/>
        </w:rPr>
        <w:t>.</w:t>
      </w:r>
      <w:r w:rsidRPr="007C1815">
        <w:rPr>
          <w:rFonts w:ascii="Arial" w:hAnsi="Arial" w:cs="Arial"/>
          <w:sz w:val="22"/>
          <w:szCs w:val="22"/>
        </w:rPr>
        <w:t xml:space="preserve"> </w:t>
      </w:r>
      <w:r>
        <w:rPr>
          <w:rFonts w:ascii="Arial" w:hAnsi="Arial" w:cs="Arial"/>
          <w:sz w:val="22"/>
          <w:szCs w:val="22"/>
        </w:rPr>
        <w:t xml:space="preserve">Die Montage- und Handhabungstechnik stand bei den Besuchern von ROEMHELD auf der Hannover Messe im Mittelpunkt des Interesses. Unter dem Motto „Handmontage: ergonomisch – sicher  – nachhaltig“ konnten sie erfahren, wie sich mit den Modulen aus dem </w:t>
      </w:r>
      <w:proofErr w:type="spellStart"/>
      <w:r>
        <w:rPr>
          <w:rFonts w:ascii="Arial" w:hAnsi="Arial" w:cs="Arial"/>
          <w:sz w:val="22"/>
          <w:szCs w:val="22"/>
        </w:rPr>
        <w:t>modulog</w:t>
      </w:r>
      <w:proofErr w:type="spellEnd"/>
      <w:r>
        <w:rPr>
          <w:rFonts w:ascii="Arial" w:hAnsi="Arial" w:cs="Arial"/>
          <w:sz w:val="22"/>
          <w:szCs w:val="22"/>
        </w:rPr>
        <w:t>-Programm ergonomisch</w:t>
      </w:r>
      <w:r w:rsidR="00B81CE5">
        <w:rPr>
          <w:rFonts w:ascii="Arial" w:hAnsi="Arial" w:cs="Arial"/>
          <w:sz w:val="22"/>
          <w:szCs w:val="22"/>
        </w:rPr>
        <w:t>e,</w:t>
      </w:r>
      <w:bookmarkStart w:id="0" w:name="_GoBack"/>
      <w:bookmarkEnd w:id="0"/>
      <w:r>
        <w:rPr>
          <w:rFonts w:ascii="Arial" w:hAnsi="Arial" w:cs="Arial"/>
          <w:sz w:val="22"/>
          <w:szCs w:val="22"/>
        </w:rPr>
        <w:t xml:space="preserve"> produktive und sichere Montagearbeitsplätze einrichten lassen. Darüber hinaus zeigte die Unternehmensgruppe eine breite Auswahl aus ihrem umfassenden Sortiment an Produkten für die </w:t>
      </w:r>
      <w:r w:rsidRPr="000B5645">
        <w:rPr>
          <w:rFonts w:ascii="Arial" w:hAnsi="Arial" w:cs="Arial"/>
          <w:sz w:val="22"/>
          <w:szCs w:val="22"/>
        </w:rPr>
        <w:t>industrielle Fertigungs-, Spann- und Antriebstechnik</w:t>
      </w:r>
      <w:r>
        <w:rPr>
          <w:rFonts w:ascii="Arial" w:hAnsi="Arial" w:cs="Arial"/>
          <w:sz w:val="22"/>
          <w:szCs w:val="22"/>
        </w:rPr>
        <w:t>. Zu sehen waren zahlreiche Systeme zum schnellen, flexiblen und direkten Spannen von Werkstücken und Komponenten für den Einsatz bei Anwendungen im Rahmen von Industrie 4.0. ROEMHELD war nach vielen Jahren erstmals wieder auf der Hannover Messe vertreten.</w:t>
      </w:r>
    </w:p>
    <w:p w14:paraId="484B51B6" w14:textId="77777777" w:rsidR="005D2C36" w:rsidRPr="0064155A" w:rsidRDefault="005D2C36" w:rsidP="001D3051">
      <w:pPr>
        <w:spacing w:after="120" w:line="360" w:lineRule="auto"/>
        <w:rPr>
          <w:rFonts w:ascii="Arial" w:hAnsi="Arial" w:cs="Arial"/>
          <w:b/>
          <w:bCs/>
          <w:sz w:val="22"/>
          <w:szCs w:val="22"/>
        </w:rPr>
      </w:pPr>
      <w:r>
        <w:rPr>
          <w:rFonts w:ascii="Arial" w:hAnsi="Arial" w:cs="Arial"/>
          <w:b/>
          <w:bCs/>
          <w:sz w:val="22"/>
          <w:szCs w:val="22"/>
        </w:rPr>
        <w:t xml:space="preserve">Effiziente und ergonomische Handmontage </w:t>
      </w:r>
    </w:p>
    <w:p w14:paraId="0C8A9667" w14:textId="77777777" w:rsidR="005D2C36" w:rsidRDefault="005D2C36" w:rsidP="003328D2">
      <w:pPr>
        <w:spacing w:after="120" w:line="360" w:lineRule="auto"/>
        <w:rPr>
          <w:rFonts w:ascii="Arial" w:hAnsi="Arial" w:cs="Arial"/>
          <w:sz w:val="22"/>
          <w:szCs w:val="22"/>
        </w:rPr>
      </w:pPr>
      <w:r>
        <w:rPr>
          <w:rFonts w:ascii="Arial" w:hAnsi="Arial" w:cs="Arial"/>
          <w:sz w:val="22"/>
          <w:szCs w:val="22"/>
        </w:rPr>
        <w:t xml:space="preserve">Wie eine effiziente und ergonomische Handmontage gestaltet sein kann, führte ROEMHELD auf seinem Stand am Beispiel eines Nutzfahrzeugsitzes vor. Das zu bearbeitende Bauteil war auf einem </w:t>
      </w:r>
      <w:proofErr w:type="spellStart"/>
      <w:r>
        <w:rPr>
          <w:rFonts w:ascii="Arial" w:hAnsi="Arial" w:cs="Arial"/>
          <w:sz w:val="22"/>
          <w:szCs w:val="22"/>
        </w:rPr>
        <w:t>Hubmodul</w:t>
      </w:r>
      <w:proofErr w:type="spellEnd"/>
      <w:r>
        <w:rPr>
          <w:rFonts w:ascii="Arial" w:hAnsi="Arial" w:cs="Arial"/>
          <w:sz w:val="22"/>
          <w:szCs w:val="22"/>
        </w:rPr>
        <w:t xml:space="preserve"> und zwei Drehmodulen befestigt, so dass ein Werker stets von allen Seiten einen bequemen und ermüdungsfreien Zugriff hat und montieren kann. Über Fuß- und Handtaster oder mit Hilfe eines Kommandomoduls lässt sich der Sitz einfach und sicher in jede gewünschte Position auf- und abfahren, drehen und schwenken. </w:t>
      </w:r>
    </w:p>
    <w:p w14:paraId="3BB89462" w14:textId="77777777" w:rsidR="005D2C36" w:rsidRDefault="005D2C36" w:rsidP="003328D2">
      <w:pPr>
        <w:spacing w:after="120" w:line="360" w:lineRule="auto"/>
        <w:rPr>
          <w:rFonts w:ascii="Arial" w:hAnsi="Arial" w:cs="Arial"/>
          <w:sz w:val="22"/>
          <w:szCs w:val="22"/>
        </w:rPr>
      </w:pPr>
      <w:r>
        <w:rPr>
          <w:rFonts w:ascii="Arial" w:hAnsi="Arial" w:cs="Arial"/>
          <w:sz w:val="22"/>
          <w:szCs w:val="22"/>
        </w:rPr>
        <w:t xml:space="preserve">Mit dem Praxisbeispiel aus der Automobilindustrie demonstrierte ROEMHELD, wie sich hohe Qualitätsansprüche in der Fertigung, strenge Sicherheitsvorkehrungen, eine ergonomische Arbeitsplatzgestaltung und Produktivität in Einklang bringen lassen. Das verwendete </w:t>
      </w:r>
      <w:proofErr w:type="spellStart"/>
      <w:r>
        <w:rPr>
          <w:rFonts w:ascii="Arial" w:hAnsi="Arial" w:cs="Arial"/>
          <w:sz w:val="22"/>
          <w:szCs w:val="22"/>
        </w:rPr>
        <w:t>Hubmodul</w:t>
      </w:r>
      <w:proofErr w:type="spellEnd"/>
      <w:r>
        <w:rPr>
          <w:rFonts w:ascii="Arial" w:hAnsi="Arial" w:cs="Arial"/>
          <w:sz w:val="22"/>
          <w:szCs w:val="22"/>
        </w:rPr>
        <w:t xml:space="preserve"> und die eingesetzten Drehmodule mit integrierter Mediendurchführung stammen aus dem </w:t>
      </w:r>
      <w:proofErr w:type="spellStart"/>
      <w:r>
        <w:rPr>
          <w:rFonts w:ascii="Arial" w:hAnsi="Arial" w:cs="Arial"/>
          <w:sz w:val="22"/>
          <w:szCs w:val="22"/>
        </w:rPr>
        <w:t>modulog</w:t>
      </w:r>
      <w:proofErr w:type="spellEnd"/>
      <w:r>
        <w:rPr>
          <w:rFonts w:ascii="Arial" w:hAnsi="Arial" w:cs="Arial"/>
          <w:sz w:val="22"/>
          <w:szCs w:val="22"/>
        </w:rPr>
        <w:t xml:space="preserve">-Programm, das aus einer Vielzahl miteinander kombinierbarer Komponenten </w:t>
      </w:r>
      <w:r w:rsidRPr="00CE2E4F">
        <w:rPr>
          <w:rFonts w:ascii="Arial" w:hAnsi="Arial" w:cs="Arial"/>
          <w:sz w:val="22"/>
          <w:szCs w:val="22"/>
        </w:rPr>
        <w:t>zum Heben, Drehen, Schwenken, Kippen und F</w:t>
      </w:r>
      <w:r>
        <w:rPr>
          <w:rFonts w:ascii="Arial" w:hAnsi="Arial" w:cs="Arial"/>
          <w:sz w:val="22"/>
          <w:szCs w:val="22"/>
        </w:rPr>
        <w:t>ixieren</w:t>
      </w:r>
      <w:r w:rsidRPr="00CE2E4F">
        <w:rPr>
          <w:rFonts w:ascii="Arial" w:hAnsi="Arial" w:cs="Arial"/>
          <w:sz w:val="22"/>
          <w:szCs w:val="22"/>
        </w:rPr>
        <w:t xml:space="preserve"> von Bauteilen</w:t>
      </w:r>
      <w:r>
        <w:rPr>
          <w:rFonts w:ascii="Arial" w:hAnsi="Arial" w:cs="Arial"/>
          <w:sz w:val="22"/>
          <w:szCs w:val="22"/>
        </w:rPr>
        <w:t xml:space="preserve"> besteht. Daneben gibt es Module, mit denen Informationen von RFID-Chips an Bauteilen, Werkstücken und Komponenten ausgelesen werden können, und Module, die miteinander kommunizieren und sich selbst überwachen. </w:t>
      </w:r>
    </w:p>
    <w:p w14:paraId="33213876" w14:textId="77777777" w:rsidR="005D2C36" w:rsidRDefault="005D2C36" w:rsidP="007B1096">
      <w:pPr>
        <w:spacing w:after="120" w:line="360" w:lineRule="auto"/>
        <w:rPr>
          <w:rFonts w:ascii="Arial" w:hAnsi="Arial" w:cs="Arial"/>
          <w:b/>
          <w:bCs/>
          <w:sz w:val="22"/>
          <w:szCs w:val="22"/>
        </w:rPr>
      </w:pPr>
      <w:r w:rsidRPr="00E50A29">
        <w:rPr>
          <w:rFonts w:ascii="Arial" w:hAnsi="Arial" w:cs="Arial"/>
          <w:b/>
          <w:bCs/>
          <w:sz w:val="22"/>
          <w:szCs w:val="22"/>
        </w:rPr>
        <w:lastRenderedPageBreak/>
        <w:t>Über ROEMHELD:</w:t>
      </w:r>
    </w:p>
    <w:p w14:paraId="1C7FDDF0" w14:textId="77777777" w:rsidR="005D2C36" w:rsidRPr="00A53A6D" w:rsidRDefault="005D2C36" w:rsidP="007421EA">
      <w:pPr>
        <w:spacing w:after="120" w:line="360" w:lineRule="auto"/>
        <w:rPr>
          <w:rFonts w:ascii="Arial" w:hAnsi="Arial" w:cs="Arial"/>
          <w:sz w:val="22"/>
          <w:szCs w:val="22"/>
        </w:rPr>
      </w:pPr>
      <w:r w:rsidRPr="00A53A6D">
        <w:rPr>
          <w:rFonts w:ascii="Arial" w:hAnsi="Arial" w:cs="Arial"/>
          <w:sz w:val="22"/>
          <w:szCs w:val="22"/>
        </w:rPr>
        <w:t xml:space="preserve">ROEMHELD </w:t>
      </w:r>
      <w:proofErr w:type="spellStart"/>
      <w:r w:rsidRPr="00A53A6D">
        <w:rPr>
          <w:rFonts w:ascii="Arial" w:hAnsi="Arial" w:cs="Arial"/>
          <w:sz w:val="22"/>
          <w:szCs w:val="22"/>
        </w:rPr>
        <w:t>zählt</w:t>
      </w:r>
      <w:proofErr w:type="spellEnd"/>
      <w:r w:rsidRPr="00A53A6D">
        <w:rPr>
          <w:rFonts w:ascii="Arial" w:hAnsi="Arial" w:cs="Arial"/>
          <w:sz w:val="22"/>
          <w:szCs w:val="22"/>
        </w:rPr>
        <w:t xml:space="preserve"> weltweit zu den Markt- und Qualitätsführern für produktive </w:t>
      </w:r>
      <w:proofErr w:type="spellStart"/>
      <w:r w:rsidRPr="00A53A6D">
        <w:rPr>
          <w:rFonts w:ascii="Arial" w:hAnsi="Arial" w:cs="Arial"/>
          <w:sz w:val="22"/>
          <w:szCs w:val="22"/>
        </w:rPr>
        <w:t>Lösungen</w:t>
      </w:r>
      <w:proofErr w:type="spellEnd"/>
      <w:r w:rsidRPr="00A53A6D">
        <w:rPr>
          <w:rFonts w:ascii="Arial" w:hAnsi="Arial" w:cs="Arial"/>
          <w:sz w:val="22"/>
          <w:szCs w:val="22"/>
        </w:rPr>
        <w:t xml:space="preserve">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16.000 Komponenten, Modulen und Systemen bietet für nahezu jede Aufgabenstellung das richtige Produkt und wird durch kundenspezifische Lösungen permanent erweitert. ROEMHELD ist weltweit in mehr als 50 Ländern mit Vertriebs- und Servicegesellschaften vertreten und beliefert insbesondere den internationalen Maschinenbau, die Automobil-, Luftfahrt- und Agrarindustrie sowie die Medizintechnik. An den drei Standorten Laubach, </w:t>
      </w:r>
      <w:proofErr w:type="spellStart"/>
      <w:r w:rsidRPr="00A53A6D">
        <w:rPr>
          <w:rFonts w:ascii="Arial" w:hAnsi="Arial" w:cs="Arial"/>
          <w:sz w:val="22"/>
          <w:szCs w:val="22"/>
        </w:rPr>
        <w:t>Hilchenbach</w:t>
      </w:r>
      <w:proofErr w:type="spellEnd"/>
      <w:r w:rsidRPr="00A53A6D">
        <w:rPr>
          <w:rFonts w:ascii="Arial" w:hAnsi="Arial" w:cs="Arial"/>
          <w:sz w:val="22"/>
          <w:szCs w:val="22"/>
        </w:rPr>
        <w:t xml:space="preserve"> und </w:t>
      </w:r>
      <w:proofErr w:type="spellStart"/>
      <w:r w:rsidRPr="00A53A6D">
        <w:rPr>
          <w:rFonts w:ascii="Arial" w:hAnsi="Arial" w:cs="Arial"/>
          <w:sz w:val="22"/>
          <w:szCs w:val="22"/>
        </w:rPr>
        <w:t>Götzis</w:t>
      </w:r>
      <w:proofErr w:type="spellEnd"/>
      <w:r w:rsidRPr="00A53A6D">
        <w:rPr>
          <w:rFonts w:ascii="Arial" w:hAnsi="Arial" w:cs="Arial"/>
          <w:sz w:val="22"/>
          <w:szCs w:val="22"/>
        </w:rPr>
        <w:t xml:space="preserve"> / Österreich erzielten 450 Mitarbeiter 2014 einen Umsatz von rund 93 Mio. Euro. </w:t>
      </w:r>
      <w:r w:rsidRPr="00A53A6D">
        <w:rPr>
          <w:rFonts w:ascii="Arial" w:hAnsi="Arial" w:cs="Arial"/>
          <w:sz w:val="22"/>
          <w:szCs w:val="22"/>
        </w:rPr>
        <w:br w:type="page"/>
      </w:r>
    </w:p>
    <w:p w14:paraId="7071F635" w14:textId="77777777" w:rsidR="005D2C36" w:rsidRDefault="005D2C36" w:rsidP="0042142D">
      <w:pPr>
        <w:spacing w:before="120" w:after="120"/>
        <w:outlineLvl w:val="0"/>
        <w:rPr>
          <w:rFonts w:ascii="Arial" w:hAnsi="Arial" w:cs="Arial"/>
          <w:b/>
          <w:sz w:val="22"/>
          <w:szCs w:val="22"/>
        </w:rPr>
      </w:pPr>
      <w:r w:rsidRPr="0042142D">
        <w:rPr>
          <w:rFonts w:ascii="Arial" w:hAnsi="Arial" w:cs="Arial"/>
          <w:b/>
          <w:sz w:val="22"/>
          <w:szCs w:val="22"/>
        </w:rPr>
        <w:lastRenderedPageBreak/>
        <w:t xml:space="preserve">Fotos: </w:t>
      </w:r>
    </w:p>
    <w:p w14:paraId="5EFF4E08" w14:textId="77777777" w:rsidR="005D2C36" w:rsidRDefault="00660980" w:rsidP="005040D9">
      <w:pPr>
        <w:spacing w:after="120" w:line="360" w:lineRule="auto"/>
        <w:rPr>
          <w:rFonts w:ascii="Arial" w:hAnsi="Arial" w:cs="Arial"/>
          <w:bCs/>
          <w:color w:val="FF0000"/>
          <w:sz w:val="22"/>
          <w:szCs w:val="22"/>
        </w:rPr>
      </w:pPr>
      <w:r>
        <w:rPr>
          <w:rFonts w:ascii="Arial" w:hAnsi="Arial" w:cs="Arial"/>
          <w:noProof/>
          <w:color w:val="FF0000"/>
          <w:sz w:val="22"/>
          <w:szCs w:val="22"/>
        </w:rPr>
        <w:drawing>
          <wp:inline distT="0" distB="0" distL="0" distR="0" wp14:anchorId="46A7D02E" wp14:editId="2EEA4ACE">
            <wp:extent cx="4163695" cy="5551805"/>
            <wp:effectExtent l="0" t="0" r="1905" b="10795"/>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63695" cy="5551805"/>
                    </a:xfrm>
                    <a:prstGeom prst="rect">
                      <a:avLst/>
                    </a:prstGeom>
                    <a:noFill/>
                    <a:ln>
                      <a:noFill/>
                    </a:ln>
                  </pic:spPr>
                </pic:pic>
              </a:graphicData>
            </a:graphic>
          </wp:inline>
        </w:drawing>
      </w:r>
    </w:p>
    <w:p w14:paraId="03616FA3" w14:textId="77777777" w:rsidR="005D2C36" w:rsidRDefault="005D2C36" w:rsidP="005040D9">
      <w:pPr>
        <w:spacing w:after="120" w:line="360" w:lineRule="auto"/>
        <w:rPr>
          <w:rFonts w:ascii="Arial" w:hAnsi="Arial" w:cs="Arial"/>
          <w:sz w:val="22"/>
          <w:szCs w:val="22"/>
        </w:rPr>
      </w:pPr>
      <w:r>
        <w:rPr>
          <w:rFonts w:ascii="Arial" w:hAnsi="Arial" w:cs="Arial"/>
          <w:sz w:val="22"/>
          <w:szCs w:val="22"/>
        </w:rPr>
        <w:t>Foto 1:</w:t>
      </w:r>
    </w:p>
    <w:p w14:paraId="4C0474D0" w14:textId="77777777" w:rsidR="005D2C36" w:rsidRDefault="005D2C36" w:rsidP="007D07D2">
      <w:pPr>
        <w:spacing w:after="120" w:line="360" w:lineRule="auto"/>
        <w:rPr>
          <w:rFonts w:ascii="Arial" w:hAnsi="Arial" w:cs="Arial"/>
          <w:sz w:val="22"/>
          <w:szCs w:val="22"/>
        </w:rPr>
      </w:pPr>
      <w:r>
        <w:rPr>
          <w:rFonts w:ascii="Arial" w:hAnsi="Arial" w:cs="Arial"/>
          <w:sz w:val="22"/>
          <w:szCs w:val="22"/>
        </w:rPr>
        <w:t xml:space="preserve">„Handmontage:  ergonomisch – sicher  – nachhaltig“: Welche Möglichkeiten das </w:t>
      </w:r>
      <w:proofErr w:type="spellStart"/>
      <w:r>
        <w:rPr>
          <w:rFonts w:ascii="Arial" w:hAnsi="Arial" w:cs="Arial"/>
          <w:sz w:val="22"/>
          <w:szCs w:val="22"/>
        </w:rPr>
        <w:t>modulog</w:t>
      </w:r>
      <w:proofErr w:type="spellEnd"/>
      <w:r>
        <w:rPr>
          <w:rFonts w:ascii="Arial" w:hAnsi="Arial" w:cs="Arial"/>
          <w:sz w:val="22"/>
          <w:szCs w:val="22"/>
        </w:rPr>
        <w:t xml:space="preserve">-Programm für die Montage- und Handhabungstechnik bietet, zeigte ROEMHELD am Beispiel eines Nutzfahrzeugsitzes </w:t>
      </w:r>
      <w:r w:rsidRPr="007D07D2">
        <w:rPr>
          <w:rFonts w:ascii="Arial" w:hAnsi="Arial" w:cs="Arial"/>
          <w:sz w:val="22"/>
          <w:szCs w:val="22"/>
        </w:rPr>
        <w:t>(Foto: ROEMHELD).</w:t>
      </w:r>
    </w:p>
    <w:p w14:paraId="62023D08" w14:textId="77777777" w:rsidR="005D2C36" w:rsidRDefault="00660980" w:rsidP="007D07D2">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D448F5C" wp14:editId="7A3CA40B">
            <wp:extent cx="4171950" cy="5560060"/>
            <wp:effectExtent l="0" t="0" r="0" b="2540"/>
            <wp:docPr id="6"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1950" cy="5560060"/>
                    </a:xfrm>
                    <a:prstGeom prst="rect">
                      <a:avLst/>
                    </a:prstGeom>
                    <a:noFill/>
                    <a:ln>
                      <a:noFill/>
                    </a:ln>
                  </pic:spPr>
                </pic:pic>
              </a:graphicData>
            </a:graphic>
          </wp:inline>
        </w:drawing>
      </w:r>
    </w:p>
    <w:p w14:paraId="0AEC4436" w14:textId="77777777" w:rsidR="005D2C36" w:rsidRDefault="005D2C36" w:rsidP="007D07D2">
      <w:pPr>
        <w:spacing w:after="120" w:line="360" w:lineRule="auto"/>
        <w:rPr>
          <w:rFonts w:ascii="Arial" w:hAnsi="Arial" w:cs="Arial"/>
          <w:sz w:val="22"/>
          <w:szCs w:val="22"/>
        </w:rPr>
      </w:pPr>
      <w:r>
        <w:rPr>
          <w:rFonts w:ascii="Arial" w:hAnsi="Arial" w:cs="Arial"/>
          <w:sz w:val="22"/>
          <w:szCs w:val="22"/>
        </w:rPr>
        <w:t>Foto 2:</w:t>
      </w:r>
    </w:p>
    <w:p w14:paraId="2501791A" w14:textId="77777777" w:rsidR="005D2C36" w:rsidRPr="007D07D2" w:rsidRDefault="005D2C36" w:rsidP="007D07D2">
      <w:pPr>
        <w:spacing w:after="120" w:line="360" w:lineRule="auto"/>
        <w:rPr>
          <w:rFonts w:ascii="Arial" w:hAnsi="Arial" w:cs="Arial"/>
          <w:sz w:val="22"/>
          <w:szCs w:val="22"/>
        </w:rPr>
      </w:pPr>
      <w:r>
        <w:rPr>
          <w:rFonts w:ascii="Arial" w:hAnsi="Arial" w:cs="Arial"/>
          <w:sz w:val="22"/>
          <w:szCs w:val="22"/>
        </w:rPr>
        <w:t xml:space="preserve">Über Fuß- und Handtaster oder mit Hilfe eines Kommandomoduls lässt sich der Nutzfahrzeugsitz einfach und sicher in jede gewünschte Position auf- und abfahren, drehen und schwenken </w:t>
      </w:r>
      <w:r w:rsidRPr="004F537E">
        <w:rPr>
          <w:rFonts w:ascii="Arial" w:hAnsi="Arial" w:cs="Arial"/>
          <w:sz w:val="22"/>
          <w:szCs w:val="22"/>
        </w:rPr>
        <w:t>(Foto: ROEMHELD).</w:t>
      </w:r>
    </w:p>
    <w:p w14:paraId="448F97BD" w14:textId="77777777" w:rsidR="005D2C36" w:rsidRDefault="00660980" w:rsidP="005040D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36E424B" wp14:editId="37F1FA4F">
            <wp:extent cx="5323205" cy="3583940"/>
            <wp:effectExtent l="0" t="0" r="10795" b="0"/>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3205" cy="3583940"/>
                    </a:xfrm>
                    <a:prstGeom prst="rect">
                      <a:avLst/>
                    </a:prstGeom>
                    <a:noFill/>
                    <a:ln>
                      <a:noFill/>
                    </a:ln>
                  </pic:spPr>
                </pic:pic>
              </a:graphicData>
            </a:graphic>
          </wp:inline>
        </w:drawing>
      </w:r>
    </w:p>
    <w:p w14:paraId="53BCF777" w14:textId="77777777" w:rsidR="005D2C36" w:rsidRPr="0042142D" w:rsidRDefault="005D2C36" w:rsidP="005040D9">
      <w:pPr>
        <w:spacing w:after="120" w:line="360" w:lineRule="auto"/>
        <w:rPr>
          <w:rFonts w:ascii="Arial" w:hAnsi="Arial" w:cs="Arial"/>
          <w:sz w:val="22"/>
          <w:szCs w:val="22"/>
        </w:rPr>
      </w:pPr>
      <w:r>
        <w:rPr>
          <w:rFonts w:ascii="Arial" w:hAnsi="Arial" w:cs="Arial"/>
          <w:sz w:val="22"/>
          <w:szCs w:val="22"/>
        </w:rPr>
        <w:t>Foto 3</w:t>
      </w:r>
      <w:r w:rsidRPr="0042142D">
        <w:rPr>
          <w:rFonts w:ascii="Arial" w:hAnsi="Arial" w:cs="Arial"/>
          <w:sz w:val="22"/>
          <w:szCs w:val="22"/>
        </w:rPr>
        <w:t>:</w:t>
      </w:r>
    </w:p>
    <w:p w14:paraId="136E66DA" w14:textId="77777777" w:rsidR="005D2C36" w:rsidRDefault="005D2C36" w:rsidP="004F537E">
      <w:pPr>
        <w:spacing w:after="120" w:line="360" w:lineRule="auto"/>
        <w:rPr>
          <w:rFonts w:ascii="Arial" w:hAnsi="Arial" w:cs="Arial"/>
          <w:sz w:val="22"/>
          <w:szCs w:val="22"/>
        </w:rPr>
      </w:pPr>
      <w:r>
        <w:rPr>
          <w:rFonts w:ascii="Arial" w:hAnsi="Arial" w:cs="Arial"/>
          <w:sz w:val="22"/>
          <w:szCs w:val="22"/>
        </w:rPr>
        <w:t xml:space="preserve">Beim Auftritt von ROEMHELD auf der Hannover Messe stand die Montage- und Handhabungstechnik im Mittelpunkt des Besucherinteresses </w:t>
      </w:r>
      <w:r w:rsidRPr="004F537E">
        <w:rPr>
          <w:rFonts w:ascii="Arial" w:hAnsi="Arial" w:cs="Arial"/>
          <w:sz w:val="22"/>
          <w:szCs w:val="22"/>
        </w:rPr>
        <w:t>(Foto: ROEMHELD).</w:t>
      </w:r>
    </w:p>
    <w:p w14:paraId="0D6C6BC6" w14:textId="77777777" w:rsidR="005D2C36" w:rsidRDefault="005D2C36" w:rsidP="005040D9">
      <w:pPr>
        <w:spacing w:after="120" w:line="360" w:lineRule="auto"/>
        <w:rPr>
          <w:rFonts w:ascii="Arial" w:hAnsi="Arial" w:cs="Arial"/>
          <w:sz w:val="22"/>
          <w:szCs w:val="22"/>
        </w:rPr>
      </w:pPr>
    </w:p>
    <w:p w14:paraId="136F55B6" w14:textId="77777777" w:rsidR="005D2C36" w:rsidRDefault="005D2C36" w:rsidP="005040D9">
      <w:pPr>
        <w:spacing w:after="120" w:line="360" w:lineRule="auto"/>
        <w:rPr>
          <w:rFonts w:ascii="Arial" w:hAnsi="Arial" w:cs="Arial"/>
          <w:sz w:val="22"/>
          <w:szCs w:val="22"/>
        </w:rPr>
      </w:pPr>
    </w:p>
    <w:p w14:paraId="3137E53C" w14:textId="77777777" w:rsidR="005D2C36" w:rsidRPr="006F06BA" w:rsidRDefault="005D2C36" w:rsidP="005040D9">
      <w:pPr>
        <w:spacing w:after="120" w:line="360" w:lineRule="auto"/>
        <w:rPr>
          <w:rFonts w:ascii="Arial" w:hAnsi="Arial" w:cs="Arial"/>
          <w:sz w:val="22"/>
          <w:szCs w:val="22"/>
        </w:rPr>
      </w:pPr>
    </w:p>
    <w:p w14:paraId="4861F887" w14:textId="77777777" w:rsidR="005D2C36" w:rsidRPr="008045C6" w:rsidRDefault="005D2C36"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18822B0" w14:textId="77777777" w:rsidR="005D2C36" w:rsidRPr="00120F7E" w:rsidRDefault="005D2C36" w:rsidP="00120F7E">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proofErr w:type="spellStart"/>
      <w:r>
        <w:rPr>
          <w:rFonts w:ascii="Arial" w:hAnsi="Arial" w:cs="Arial"/>
          <w:sz w:val="22"/>
          <w:szCs w:val="22"/>
        </w:rPr>
        <w:t>Gleißbühlstr</w:t>
      </w:r>
      <w:proofErr w:type="spellEnd"/>
      <w:r>
        <w:rPr>
          <w:rFonts w:ascii="Arial" w:hAnsi="Arial" w:cs="Arial"/>
          <w:sz w:val="22"/>
          <w:szCs w:val="22"/>
        </w:rPr>
        <w:t>. 16,</w:t>
      </w:r>
      <w:r w:rsidRPr="008045C6">
        <w:rPr>
          <w:rFonts w:ascii="Arial" w:hAnsi="Arial" w:cs="Arial"/>
          <w:sz w:val="22"/>
          <w:szCs w:val="22"/>
        </w:rPr>
        <w:t xml:space="preserve"> 904</w:t>
      </w:r>
      <w:r>
        <w:rPr>
          <w:rFonts w:ascii="Arial" w:hAnsi="Arial" w:cs="Arial"/>
          <w:sz w:val="22"/>
          <w:szCs w:val="22"/>
        </w:rPr>
        <w:t>0</w:t>
      </w:r>
      <w:r w:rsidRPr="008045C6">
        <w:rPr>
          <w:rFonts w:ascii="Arial" w:hAnsi="Arial" w:cs="Arial"/>
          <w:sz w:val="22"/>
          <w:szCs w:val="22"/>
        </w:rPr>
        <w:t xml:space="preserve">2 Nürnberg, </w:t>
      </w:r>
      <w:hyperlink r:id="rId15" w:history="1">
        <w:r w:rsidRPr="008045C6">
          <w:rPr>
            <w:rStyle w:val="Link"/>
            <w:rFonts w:ascii="Arial" w:hAnsi="Arial" w:cs="Arial"/>
            <w:sz w:val="22"/>
            <w:szCs w:val="22"/>
          </w:rPr>
          <w:t>www.auchkomm.de</w:t>
        </w:r>
      </w:hyperlink>
      <w:r>
        <w:rPr>
          <w:rFonts w:ascii="Arial" w:hAnsi="Arial" w:cs="Arial"/>
          <w:sz w:val="22"/>
          <w:szCs w:val="22"/>
        </w:rPr>
        <w:t xml:space="preserve"> .</w:t>
      </w:r>
    </w:p>
    <w:sectPr w:rsidR="005D2C36" w:rsidRPr="00120F7E"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67AD1" w14:textId="77777777" w:rsidR="005D2C36" w:rsidRDefault="005D2C36">
      <w:r>
        <w:separator/>
      </w:r>
    </w:p>
  </w:endnote>
  <w:endnote w:type="continuationSeparator" w:id="0">
    <w:p w14:paraId="12740597" w14:textId="77777777" w:rsidR="005D2C36" w:rsidRDefault="005D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1AA79" w14:textId="77777777" w:rsidR="005D2C36" w:rsidRDefault="00660980">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165862F2" wp14:editId="57D8A000">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8A76F" w14:textId="77777777" w:rsidR="005D2C36" w:rsidRDefault="00660980">
    <w:pPr>
      <w:pStyle w:val="Fuzeile"/>
    </w:pPr>
    <w:r>
      <w:rPr>
        <w:noProof/>
        <w:lang w:eastAsia="de-DE"/>
      </w:rPr>
      <w:drawing>
        <wp:anchor distT="0" distB="0" distL="114300" distR="114300" simplePos="0" relativeHeight="251655680" behindDoc="1" locked="0" layoutInCell="1" allowOverlap="1" wp14:anchorId="478B4A18" wp14:editId="45A64A4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C71FA" w14:textId="77777777" w:rsidR="005D2C36" w:rsidRDefault="005D2C36">
      <w:r>
        <w:separator/>
      </w:r>
    </w:p>
  </w:footnote>
  <w:footnote w:type="continuationSeparator" w:id="0">
    <w:p w14:paraId="3DC38364" w14:textId="77777777" w:rsidR="005D2C36" w:rsidRDefault="005D2C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4EBE5" w14:textId="77777777" w:rsidR="005D2C36" w:rsidRPr="00961BE9" w:rsidRDefault="005D2C36"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 xml:space="preserve">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sidRPr="00961BE9">
      <w:rPr>
        <w:rFonts w:ascii="Arial" w:hAnsi="Arial" w:cs="Arial"/>
        <w:b/>
        <w:sz w:val="16"/>
        <w:szCs w:val="16"/>
      </w:rPr>
      <w:t xml:space="preserve">, </w:t>
    </w:r>
    <w:r w:rsidR="00660980">
      <w:rPr>
        <w:noProof/>
      </w:rPr>
      <w:drawing>
        <wp:anchor distT="0" distB="0" distL="114300" distR="114300" simplePos="0" relativeHeight="251658752" behindDoc="1" locked="0" layoutInCell="1" allowOverlap="1" wp14:anchorId="6AA9F420" wp14:editId="15074F63">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673A7CFE" w14:textId="77777777" w:rsidR="005D2C36" w:rsidRPr="006009AE" w:rsidRDefault="00660980"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6" distB="4294967276" distL="114300" distR="114300" simplePos="0" relativeHeight="251659776" behindDoc="1" locked="0" layoutInCell="1" allowOverlap="1" wp14:anchorId="547D41AF" wp14:editId="644DC3AB">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20emu;mso-wrap-distance-right:9pt;mso-wrap-distance-bottom:-20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005D2C36" w:rsidRPr="00536BFF">
      <w:rPr>
        <w:rFonts w:ascii="Arial" w:hAnsi="Arial" w:cs="Arial"/>
        <w:sz w:val="16"/>
        <w:szCs w:val="16"/>
      </w:rPr>
      <w:t>Blatt</w:t>
    </w:r>
    <w:r w:rsidR="005D2C36">
      <w:rPr>
        <w:rFonts w:ascii="Arial" w:hAnsi="Arial" w:cs="Arial"/>
        <w:sz w:val="16"/>
        <w:szCs w:val="16"/>
      </w:rPr>
      <w:t xml:space="preserve"> </w:t>
    </w:r>
    <w:r w:rsidR="005D2C36">
      <w:rPr>
        <w:rFonts w:ascii="Arial" w:hAnsi="Arial" w:cs="Arial"/>
        <w:sz w:val="16"/>
        <w:szCs w:val="16"/>
      </w:rPr>
      <w:fldChar w:fldCharType="begin"/>
    </w:r>
    <w:r w:rsidR="005D2C36">
      <w:rPr>
        <w:rFonts w:ascii="Arial" w:hAnsi="Arial" w:cs="Arial"/>
        <w:sz w:val="16"/>
        <w:szCs w:val="16"/>
      </w:rPr>
      <w:instrText>PAGE</w:instrText>
    </w:r>
    <w:r w:rsidR="005D2C36">
      <w:rPr>
        <w:rFonts w:ascii="Arial" w:hAnsi="Arial" w:cs="Arial"/>
        <w:sz w:val="16"/>
        <w:szCs w:val="16"/>
      </w:rPr>
      <w:fldChar w:fldCharType="separate"/>
    </w:r>
    <w:r w:rsidR="00B81CE5">
      <w:rPr>
        <w:rFonts w:ascii="Arial" w:hAnsi="Arial" w:cs="Arial"/>
        <w:noProof/>
        <w:sz w:val="16"/>
        <w:szCs w:val="16"/>
      </w:rPr>
      <w:t>2</w:t>
    </w:r>
    <w:r w:rsidR="005D2C36">
      <w:rPr>
        <w:rFonts w:ascii="Arial" w:hAnsi="Arial" w:cs="Arial"/>
        <w:sz w:val="16"/>
        <w:szCs w:val="16"/>
      </w:rPr>
      <w:fldChar w:fldCharType="end"/>
    </w:r>
    <w:r>
      <w:rPr>
        <w:rFonts w:ascii="Arial" w:hAnsi="Arial" w:cs="Arial"/>
        <w:sz w:val="16"/>
        <w:szCs w:val="16"/>
      </w:rPr>
      <w:t xml:space="preserve"> zur Presse-Information 4</w:t>
    </w:r>
    <w:r w:rsidR="005D2C36">
      <w:rPr>
        <w:rFonts w:ascii="Arial" w:hAnsi="Arial" w:cs="Arial"/>
        <w:sz w:val="16"/>
        <w:szCs w:val="16"/>
      </w:rPr>
      <w:t>/2015 Nachbericht HMI 2015</w:t>
    </w:r>
  </w:p>
  <w:p w14:paraId="49D9FD15" w14:textId="77777777" w:rsidR="005D2C36" w:rsidRPr="00536BFF" w:rsidRDefault="005D2C36"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A24C5" w14:textId="77777777" w:rsidR="005D2C36" w:rsidRDefault="00660980"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C7F01C8" wp14:editId="1F743112">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rsidR="005D2C36">
      <w:tab/>
    </w:r>
  </w:p>
  <w:p w14:paraId="3EC14819" w14:textId="77777777" w:rsidR="005D2C36" w:rsidRDefault="005D2C36" w:rsidP="00536BFF">
    <w:pPr>
      <w:pStyle w:val="Kopfzeile"/>
    </w:pPr>
  </w:p>
  <w:p w14:paraId="17F7B935" w14:textId="77777777" w:rsidR="005D2C36" w:rsidRDefault="005D2C3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1D61"/>
    <w:rsid w:val="00012F2C"/>
    <w:rsid w:val="00021D13"/>
    <w:rsid w:val="00023A5C"/>
    <w:rsid w:val="000256D6"/>
    <w:rsid w:val="00034084"/>
    <w:rsid w:val="0003425D"/>
    <w:rsid w:val="00040D14"/>
    <w:rsid w:val="00042BAE"/>
    <w:rsid w:val="00044CA4"/>
    <w:rsid w:val="00045BFB"/>
    <w:rsid w:val="00055E3F"/>
    <w:rsid w:val="000645F4"/>
    <w:rsid w:val="0006720C"/>
    <w:rsid w:val="00072656"/>
    <w:rsid w:val="0007386F"/>
    <w:rsid w:val="00077BEE"/>
    <w:rsid w:val="00081D50"/>
    <w:rsid w:val="000844AA"/>
    <w:rsid w:val="000854CE"/>
    <w:rsid w:val="000878E3"/>
    <w:rsid w:val="00087BFB"/>
    <w:rsid w:val="00091101"/>
    <w:rsid w:val="00091421"/>
    <w:rsid w:val="000918F8"/>
    <w:rsid w:val="0009693C"/>
    <w:rsid w:val="0009769B"/>
    <w:rsid w:val="00097FB3"/>
    <w:rsid w:val="000A08D3"/>
    <w:rsid w:val="000A0C49"/>
    <w:rsid w:val="000A145B"/>
    <w:rsid w:val="000A212C"/>
    <w:rsid w:val="000A39A1"/>
    <w:rsid w:val="000A7553"/>
    <w:rsid w:val="000B5079"/>
    <w:rsid w:val="000B5645"/>
    <w:rsid w:val="000C1B27"/>
    <w:rsid w:val="000D3AD9"/>
    <w:rsid w:val="000E400D"/>
    <w:rsid w:val="000F0B4A"/>
    <w:rsid w:val="000F4675"/>
    <w:rsid w:val="000F6BF9"/>
    <w:rsid w:val="00104F6E"/>
    <w:rsid w:val="0011214D"/>
    <w:rsid w:val="0011361E"/>
    <w:rsid w:val="00114E89"/>
    <w:rsid w:val="00120F7E"/>
    <w:rsid w:val="001215DF"/>
    <w:rsid w:val="001224E3"/>
    <w:rsid w:val="00130E98"/>
    <w:rsid w:val="0013315C"/>
    <w:rsid w:val="00133500"/>
    <w:rsid w:val="00140A83"/>
    <w:rsid w:val="0014267F"/>
    <w:rsid w:val="001512C1"/>
    <w:rsid w:val="001520CD"/>
    <w:rsid w:val="001570AE"/>
    <w:rsid w:val="00157E1A"/>
    <w:rsid w:val="0016227C"/>
    <w:rsid w:val="00165EBD"/>
    <w:rsid w:val="001671F5"/>
    <w:rsid w:val="00170BFD"/>
    <w:rsid w:val="0017105F"/>
    <w:rsid w:val="001729B1"/>
    <w:rsid w:val="00174749"/>
    <w:rsid w:val="001800D5"/>
    <w:rsid w:val="00181FA0"/>
    <w:rsid w:val="00185724"/>
    <w:rsid w:val="00186939"/>
    <w:rsid w:val="00192670"/>
    <w:rsid w:val="00195F07"/>
    <w:rsid w:val="00196268"/>
    <w:rsid w:val="00196FE0"/>
    <w:rsid w:val="001A3862"/>
    <w:rsid w:val="001A564D"/>
    <w:rsid w:val="001A677C"/>
    <w:rsid w:val="001B2A64"/>
    <w:rsid w:val="001B57F6"/>
    <w:rsid w:val="001B5D58"/>
    <w:rsid w:val="001B62C1"/>
    <w:rsid w:val="001B76EA"/>
    <w:rsid w:val="001C6733"/>
    <w:rsid w:val="001D2104"/>
    <w:rsid w:val="001D3051"/>
    <w:rsid w:val="001D4347"/>
    <w:rsid w:val="001D4A44"/>
    <w:rsid w:val="001E0F19"/>
    <w:rsid w:val="001E3C0E"/>
    <w:rsid w:val="001E3D92"/>
    <w:rsid w:val="001E6D40"/>
    <w:rsid w:val="001E7605"/>
    <w:rsid w:val="001F3A16"/>
    <w:rsid w:val="001F3FB1"/>
    <w:rsid w:val="001F7982"/>
    <w:rsid w:val="00200EE8"/>
    <w:rsid w:val="002018EA"/>
    <w:rsid w:val="00204FB1"/>
    <w:rsid w:val="00210E40"/>
    <w:rsid w:val="00213EFB"/>
    <w:rsid w:val="002207E6"/>
    <w:rsid w:val="00220B1F"/>
    <w:rsid w:val="0022217F"/>
    <w:rsid w:val="0022387F"/>
    <w:rsid w:val="00225A7E"/>
    <w:rsid w:val="00225B84"/>
    <w:rsid w:val="00226272"/>
    <w:rsid w:val="00226CBA"/>
    <w:rsid w:val="00231816"/>
    <w:rsid w:val="002319FC"/>
    <w:rsid w:val="00233D78"/>
    <w:rsid w:val="0023729D"/>
    <w:rsid w:val="002379FF"/>
    <w:rsid w:val="00242567"/>
    <w:rsid w:val="002428CA"/>
    <w:rsid w:val="00242EE1"/>
    <w:rsid w:val="0024306C"/>
    <w:rsid w:val="00254B0F"/>
    <w:rsid w:val="00255EEF"/>
    <w:rsid w:val="00260D5C"/>
    <w:rsid w:val="002641CD"/>
    <w:rsid w:val="0026519B"/>
    <w:rsid w:val="0026757D"/>
    <w:rsid w:val="002722DC"/>
    <w:rsid w:val="00272954"/>
    <w:rsid w:val="0027390C"/>
    <w:rsid w:val="00276FA0"/>
    <w:rsid w:val="00277B8A"/>
    <w:rsid w:val="002808EC"/>
    <w:rsid w:val="00280F98"/>
    <w:rsid w:val="002812C2"/>
    <w:rsid w:val="002873FE"/>
    <w:rsid w:val="00293E11"/>
    <w:rsid w:val="002A0867"/>
    <w:rsid w:val="002A2C58"/>
    <w:rsid w:val="002A5668"/>
    <w:rsid w:val="002A7256"/>
    <w:rsid w:val="002A76AC"/>
    <w:rsid w:val="002B1C48"/>
    <w:rsid w:val="002B28E6"/>
    <w:rsid w:val="002B3888"/>
    <w:rsid w:val="002B6B56"/>
    <w:rsid w:val="002C39BA"/>
    <w:rsid w:val="002C67AF"/>
    <w:rsid w:val="002D1AAA"/>
    <w:rsid w:val="002D3852"/>
    <w:rsid w:val="002E7F44"/>
    <w:rsid w:val="002F631A"/>
    <w:rsid w:val="002F7E83"/>
    <w:rsid w:val="00302E1F"/>
    <w:rsid w:val="00303258"/>
    <w:rsid w:val="00306285"/>
    <w:rsid w:val="003073E0"/>
    <w:rsid w:val="00310A0A"/>
    <w:rsid w:val="003119A4"/>
    <w:rsid w:val="0031334D"/>
    <w:rsid w:val="003216A2"/>
    <w:rsid w:val="00323E66"/>
    <w:rsid w:val="00324603"/>
    <w:rsid w:val="00325217"/>
    <w:rsid w:val="00330D18"/>
    <w:rsid w:val="003328D2"/>
    <w:rsid w:val="00332DE2"/>
    <w:rsid w:val="003417FA"/>
    <w:rsid w:val="0034739E"/>
    <w:rsid w:val="00353BC3"/>
    <w:rsid w:val="00361A86"/>
    <w:rsid w:val="0036439F"/>
    <w:rsid w:val="00373E33"/>
    <w:rsid w:val="00375679"/>
    <w:rsid w:val="00377822"/>
    <w:rsid w:val="003808B0"/>
    <w:rsid w:val="00380953"/>
    <w:rsid w:val="00385D8A"/>
    <w:rsid w:val="00387BD7"/>
    <w:rsid w:val="003903D1"/>
    <w:rsid w:val="00391782"/>
    <w:rsid w:val="00394993"/>
    <w:rsid w:val="00394B22"/>
    <w:rsid w:val="003978B0"/>
    <w:rsid w:val="003A1D0C"/>
    <w:rsid w:val="003A2F40"/>
    <w:rsid w:val="003A4E87"/>
    <w:rsid w:val="003A6661"/>
    <w:rsid w:val="003A6E14"/>
    <w:rsid w:val="003A7D39"/>
    <w:rsid w:val="003B5981"/>
    <w:rsid w:val="003C02A8"/>
    <w:rsid w:val="003C24B3"/>
    <w:rsid w:val="003C412E"/>
    <w:rsid w:val="003D2C12"/>
    <w:rsid w:val="003D368C"/>
    <w:rsid w:val="003D5537"/>
    <w:rsid w:val="003E0D8D"/>
    <w:rsid w:val="003E0F05"/>
    <w:rsid w:val="003E2928"/>
    <w:rsid w:val="003E4447"/>
    <w:rsid w:val="003E503E"/>
    <w:rsid w:val="003E63AC"/>
    <w:rsid w:val="003E7BA4"/>
    <w:rsid w:val="003F1C16"/>
    <w:rsid w:val="003F1E7F"/>
    <w:rsid w:val="003F501C"/>
    <w:rsid w:val="004002A0"/>
    <w:rsid w:val="00400F4C"/>
    <w:rsid w:val="004042CB"/>
    <w:rsid w:val="00413FB8"/>
    <w:rsid w:val="004213DB"/>
    <w:rsid w:val="0042142D"/>
    <w:rsid w:val="004216C7"/>
    <w:rsid w:val="00421B0B"/>
    <w:rsid w:val="00423967"/>
    <w:rsid w:val="00424E67"/>
    <w:rsid w:val="0042671D"/>
    <w:rsid w:val="00433C7F"/>
    <w:rsid w:val="00435916"/>
    <w:rsid w:val="0044293B"/>
    <w:rsid w:val="00442F15"/>
    <w:rsid w:val="00452E5E"/>
    <w:rsid w:val="004553E9"/>
    <w:rsid w:val="00456812"/>
    <w:rsid w:val="00457F83"/>
    <w:rsid w:val="00463A2D"/>
    <w:rsid w:val="00466D29"/>
    <w:rsid w:val="0047073C"/>
    <w:rsid w:val="00472607"/>
    <w:rsid w:val="004844E3"/>
    <w:rsid w:val="00485636"/>
    <w:rsid w:val="00486853"/>
    <w:rsid w:val="004875C5"/>
    <w:rsid w:val="004901C3"/>
    <w:rsid w:val="004913D5"/>
    <w:rsid w:val="00491E36"/>
    <w:rsid w:val="00497842"/>
    <w:rsid w:val="004A39FB"/>
    <w:rsid w:val="004A6FA1"/>
    <w:rsid w:val="004B33CE"/>
    <w:rsid w:val="004B5E7D"/>
    <w:rsid w:val="004B7542"/>
    <w:rsid w:val="004C0B36"/>
    <w:rsid w:val="004C3F19"/>
    <w:rsid w:val="004D7072"/>
    <w:rsid w:val="004E7575"/>
    <w:rsid w:val="004E76EF"/>
    <w:rsid w:val="004F0E8C"/>
    <w:rsid w:val="004F2596"/>
    <w:rsid w:val="004F4499"/>
    <w:rsid w:val="004F537E"/>
    <w:rsid w:val="005040D9"/>
    <w:rsid w:val="005045E6"/>
    <w:rsid w:val="00512D3B"/>
    <w:rsid w:val="0051526F"/>
    <w:rsid w:val="00516F53"/>
    <w:rsid w:val="00522AC8"/>
    <w:rsid w:val="00523997"/>
    <w:rsid w:val="005245C7"/>
    <w:rsid w:val="00526D85"/>
    <w:rsid w:val="005274F1"/>
    <w:rsid w:val="0053285E"/>
    <w:rsid w:val="0053542E"/>
    <w:rsid w:val="00536BFF"/>
    <w:rsid w:val="00541B4E"/>
    <w:rsid w:val="00542F2F"/>
    <w:rsid w:val="00547957"/>
    <w:rsid w:val="005524DA"/>
    <w:rsid w:val="00553C39"/>
    <w:rsid w:val="0055617F"/>
    <w:rsid w:val="005565A3"/>
    <w:rsid w:val="00556D33"/>
    <w:rsid w:val="005629D9"/>
    <w:rsid w:val="005630F2"/>
    <w:rsid w:val="005710DE"/>
    <w:rsid w:val="00573651"/>
    <w:rsid w:val="00574BC3"/>
    <w:rsid w:val="00575154"/>
    <w:rsid w:val="00576493"/>
    <w:rsid w:val="005921C0"/>
    <w:rsid w:val="00593286"/>
    <w:rsid w:val="005A2FC6"/>
    <w:rsid w:val="005A6D63"/>
    <w:rsid w:val="005A7588"/>
    <w:rsid w:val="005A777E"/>
    <w:rsid w:val="005B0F81"/>
    <w:rsid w:val="005B167F"/>
    <w:rsid w:val="005B52C1"/>
    <w:rsid w:val="005B6635"/>
    <w:rsid w:val="005C47F8"/>
    <w:rsid w:val="005C4912"/>
    <w:rsid w:val="005C64E8"/>
    <w:rsid w:val="005C7F88"/>
    <w:rsid w:val="005D2C36"/>
    <w:rsid w:val="005D68EC"/>
    <w:rsid w:val="005E3EDB"/>
    <w:rsid w:val="005E3F9B"/>
    <w:rsid w:val="005E40F6"/>
    <w:rsid w:val="005E5FBD"/>
    <w:rsid w:val="005E6D92"/>
    <w:rsid w:val="005E7A0A"/>
    <w:rsid w:val="005F0540"/>
    <w:rsid w:val="006007EA"/>
    <w:rsid w:val="006009AE"/>
    <w:rsid w:val="00601EEA"/>
    <w:rsid w:val="00602092"/>
    <w:rsid w:val="00604664"/>
    <w:rsid w:val="0060748B"/>
    <w:rsid w:val="00607D76"/>
    <w:rsid w:val="006103FE"/>
    <w:rsid w:val="00611873"/>
    <w:rsid w:val="006133E2"/>
    <w:rsid w:val="00623C09"/>
    <w:rsid w:val="00623E28"/>
    <w:rsid w:val="006252F5"/>
    <w:rsid w:val="00625311"/>
    <w:rsid w:val="00627E1E"/>
    <w:rsid w:val="00633EB8"/>
    <w:rsid w:val="006351C4"/>
    <w:rsid w:val="00635841"/>
    <w:rsid w:val="00637F43"/>
    <w:rsid w:val="0064155A"/>
    <w:rsid w:val="00647F62"/>
    <w:rsid w:val="00650057"/>
    <w:rsid w:val="00651354"/>
    <w:rsid w:val="006528C9"/>
    <w:rsid w:val="00653DEA"/>
    <w:rsid w:val="00655E96"/>
    <w:rsid w:val="006604E4"/>
    <w:rsid w:val="00660980"/>
    <w:rsid w:val="00667CE2"/>
    <w:rsid w:val="00670589"/>
    <w:rsid w:val="00671416"/>
    <w:rsid w:val="00671531"/>
    <w:rsid w:val="00672FF8"/>
    <w:rsid w:val="006760DB"/>
    <w:rsid w:val="00676781"/>
    <w:rsid w:val="00677D34"/>
    <w:rsid w:val="00683375"/>
    <w:rsid w:val="006848C2"/>
    <w:rsid w:val="00690B88"/>
    <w:rsid w:val="006939AE"/>
    <w:rsid w:val="00693E9E"/>
    <w:rsid w:val="006A1349"/>
    <w:rsid w:val="006A23C9"/>
    <w:rsid w:val="006A47A6"/>
    <w:rsid w:val="006A7491"/>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34D7"/>
    <w:rsid w:val="0070573C"/>
    <w:rsid w:val="007075A4"/>
    <w:rsid w:val="007105F1"/>
    <w:rsid w:val="0071094B"/>
    <w:rsid w:val="00715263"/>
    <w:rsid w:val="00716B6A"/>
    <w:rsid w:val="00721922"/>
    <w:rsid w:val="00721E26"/>
    <w:rsid w:val="0072644C"/>
    <w:rsid w:val="00727B4F"/>
    <w:rsid w:val="007421EA"/>
    <w:rsid w:val="007453E8"/>
    <w:rsid w:val="00745F1C"/>
    <w:rsid w:val="00747D1C"/>
    <w:rsid w:val="007608EF"/>
    <w:rsid w:val="007746CD"/>
    <w:rsid w:val="007805DD"/>
    <w:rsid w:val="00783302"/>
    <w:rsid w:val="007934E0"/>
    <w:rsid w:val="0079468B"/>
    <w:rsid w:val="007A04BA"/>
    <w:rsid w:val="007A1CFE"/>
    <w:rsid w:val="007A1F0D"/>
    <w:rsid w:val="007A3060"/>
    <w:rsid w:val="007A3188"/>
    <w:rsid w:val="007B1096"/>
    <w:rsid w:val="007C1815"/>
    <w:rsid w:val="007C5A0A"/>
    <w:rsid w:val="007C6EC9"/>
    <w:rsid w:val="007D07D2"/>
    <w:rsid w:val="007D3F55"/>
    <w:rsid w:val="007D603A"/>
    <w:rsid w:val="007E29EE"/>
    <w:rsid w:val="007F4713"/>
    <w:rsid w:val="00801615"/>
    <w:rsid w:val="008045C6"/>
    <w:rsid w:val="00807F1B"/>
    <w:rsid w:val="008107AF"/>
    <w:rsid w:val="00815130"/>
    <w:rsid w:val="00827606"/>
    <w:rsid w:val="008311D6"/>
    <w:rsid w:val="00835533"/>
    <w:rsid w:val="008357FB"/>
    <w:rsid w:val="00837C30"/>
    <w:rsid w:val="008403A9"/>
    <w:rsid w:val="00840779"/>
    <w:rsid w:val="00853282"/>
    <w:rsid w:val="00864DAB"/>
    <w:rsid w:val="00864F7C"/>
    <w:rsid w:val="008653FE"/>
    <w:rsid w:val="0086743B"/>
    <w:rsid w:val="00877726"/>
    <w:rsid w:val="0088039F"/>
    <w:rsid w:val="00881BAF"/>
    <w:rsid w:val="00886921"/>
    <w:rsid w:val="00891AD5"/>
    <w:rsid w:val="008954C8"/>
    <w:rsid w:val="00895748"/>
    <w:rsid w:val="008A1070"/>
    <w:rsid w:val="008A2608"/>
    <w:rsid w:val="008A27A0"/>
    <w:rsid w:val="008A570E"/>
    <w:rsid w:val="008A7083"/>
    <w:rsid w:val="008B476A"/>
    <w:rsid w:val="008C618B"/>
    <w:rsid w:val="008D4AFC"/>
    <w:rsid w:val="008E1F02"/>
    <w:rsid w:val="008E20F4"/>
    <w:rsid w:val="008E3180"/>
    <w:rsid w:val="008E5CB2"/>
    <w:rsid w:val="008E64F3"/>
    <w:rsid w:val="008F02AB"/>
    <w:rsid w:val="008F27E0"/>
    <w:rsid w:val="008F3D12"/>
    <w:rsid w:val="00902117"/>
    <w:rsid w:val="0090222E"/>
    <w:rsid w:val="009158A4"/>
    <w:rsid w:val="009234B7"/>
    <w:rsid w:val="00933BB2"/>
    <w:rsid w:val="00940DF7"/>
    <w:rsid w:val="0094149B"/>
    <w:rsid w:val="00941E87"/>
    <w:rsid w:val="009440CB"/>
    <w:rsid w:val="00944681"/>
    <w:rsid w:val="00945983"/>
    <w:rsid w:val="00955437"/>
    <w:rsid w:val="00955CC6"/>
    <w:rsid w:val="00956715"/>
    <w:rsid w:val="00961BE9"/>
    <w:rsid w:val="00963FDF"/>
    <w:rsid w:val="00964596"/>
    <w:rsid w:val="00971B38"/>
    <w:rsid w:val="00976009"/>
    <w:rsid w:val="00976ED8"/>
    <w:rsid w:val="00977BBB"/>
    <w:rsid w:val="00980EC2"/>
    <w:rsid w:val="009811FA"/>
    <w:rsid w:val="00981675"/>
    <w:rsid w:val="0098542D"/>
    <w:rsid w:val="0098770F"/>
    <w:rsid w:val="00991A6C"/>
    <w:rsid w:val="00992F07"/>
    <w:rsid w:val="009A1F6B"/>
    <w:rsid w:val="009A6F80"/>
    <w:rsid w:val="009B208F"/>
    <w:rsid w:val="009B43F6"/>
    <w:rsid w:val="009B5CC0"/>
    <w:rsid w:val="009B73F5"/>
    <w:rsid w:val="009C03B9"/>
    <w:rsid w:val="009C3C9A"/>
    <w:rsid w:val="009D5A1A"/>
    <w:rsid w:val="009E0510"/>
    <w:rsid w:val="009E3BFB"/>
    <w:rsid w:val="009E435A"/>
    <w:rsid w:val="009F4202"/>
    <w:rsid w:val="009F55E2"/>
    <w:rsid w:val="009F714F"/>
    <w:rsid w:val="00A07FA0"/>
    <w:rsid w:val="00A07FF8"/>
    <w:rsid w:val="00A10336"/>
    <w:rsid w:val="00A12B68"/>
    <w:rsid w:val="00A140C1"/>
    <w:rsid w:val="00A14D9F"/>
    <w:rsid w:val="00A220ED"/>
    <w:rsid w:val="00A22BC1"/>
    <w:rsid w:val="00A23F7E"/>
    <w:rsid w:val="00A26A4D"/>
    <w:rsid w:val="00A35E09"/>
    <w:rsid w:val="00A40CAB"/>
    <w:rsid w:val="00A44662"/>
    <w:rsid w:val="00A45BB1"/>
    <w:rsid w:val="00A53A6D"/>
    <w:rsid w:val="00A54EB8"/>
    <w:rsid w:val="00A5546A"/>
    <w:rsid w:val="00A561A2"/>
    <w:rsid w:val="00A65A90"/>
    <w:rsid w:val="00A667CA"/>
    <w:rsid w:val="00A70430"/>
    <w:rsid w:val="00A71196"/>
    <w:rsid w:val="00A72A2B"/>
    <w:rsid w:val="00A8455E"/>
    <w:rsid w:val="00A927FE"/>
    <w:rsid w:val="00A92AAA"/>
    <w:rsid w:val="00A93277"/>
    <w:rsid w:val="00A93BF0"/>
    <w:rsid w:val="00A95C74"/>
    <w:rsid w:val="00A9724D"/>
    <w:rsid w:val="00AA6816"/>
    <w:rsid w:val="00AB7736"/>
    <w:rsid w:val="00AC42E9"/>
    <w:rsid w:val="00AC72A4"/>
    <w:rsid w:val="00AC7BBF"/>
    <w:rsid w:val="00AD217E"/>
    <w:rsid w:val="00AD32D2"/>
    <w:rsid w:val="00AD5B08"/>
    <w:rsid w:val="00AD6279"/>
    <w:rsid w:val="00AE1BB4"/>
    <w:rsid w:val="00AF1F00"/>
    <w:rsid w:val="00AF258D"/>
    <w:rsid w:val="00AF36A4"/>
    <w:rsid w:val="00AF6901"/>
    <w:rsid w:val="00B07280"/>
    <w:rsid w:val="00B1064D"/>
    <w:rsid w:val="00B1233E"/>
    <w:rsid w:val="00B14678"/>
    <w:rsid w:val="00B163CA"/>
    <w:rsid w:val="00B1645A"/>
    <w:rsid w:val="00B232AE"/>
    <w:rsid w:val="00B25751"/>
    <w:rsid w:val="00B26520"/>
    <w:rsid w:val="00B2796D"/>
    <w:rsid w:val="00B36D10"/>
    <w:rsid w:val="00B37A76"/>
    <w:rsid w:val="00B40AA7"/>
    <w:rsid w:val="00B43548"/>
    <w:rsid w:val="00B53C74"/>
    <w:rsid w:val="00B544CD"/>
    <w:rsid w:val="00B63B3B"/>
    <w:rsid w:val="00B66270"/>
    <w:rsid w:val="00B672CD"/>
    <w:rsid w:val="00B73327"/>
    <w:rsid w:val="00B74FAE"/>
    <w:rsid w:val="00B76BFE"/>
    <w:rsid w:val="00B802AA"/>
    <w:rsid w:val="00B81CE5"/>
    <w:rsid w:val="00B83AFA"/>
    <w:rsid w:val="00B84764"/>
    <w:rsid w:val="00B856F8"/>
    <w:rsid w:val="00B858EE"/>
    <w:rsid w:val="00B85ABD"/>
    <w:rsid w:val="00B86223"/>
    <w:rsid w:val="00B90CBE"/>
    <w:rsid w:val="00B92C80"/>
    <w:rsid w:val="00BA103F"/>
    <w:rsid w:val="00BA1ED3"/>
    <w:rsid w:val="00BB168F"/>
    <w:rsid w:val="00BB28AD"/>
    <w:rsid w:val="00BB2F72"/>
    <w:rsid w:val="00BB77A1"/>
    <w:rsid w:val="00BC50E0"/>
    <w:rsid w:val="00BD0E5D"/>
    <w:rsid w:val="00BD2E73"/>
    <w:rsid w:val="00BD56E7"/>
    <w:rsid w:val="00BD6F45"/>
    <w:rsid w:val="00BE027B"/>
    <w:rsid w:val="00BE2FB6"/>
    <w:rsid w:val="00BE36AC"/>
    <w:rsid w:val="00BE6937"/>
    <w:rsid w:val="00BF270E"/>
    <w:rsid w:val="00C02602"/>
    <w:rsid w:val="00C0669C"/>
    <w:rsid w:val="00C115ED"/>
    <w:rsid w:val="00C22DE7"/>
    <w:rsid w:val="00C25232"/>
    <w:rsid w:val="00C32735"/>
    <w:rsid w:val="00C33FC6"/>
    <w:rsid w:val="00C37B45"/>
    <w:rsid w:val="00C43D0C"/>
    <w:rsid w:val="00C44C88"/>
    <w:rsid w:val="00C47547"/>
    <w:rsid w:val="00C476D7"/>
    <w:rsid w:val="00C47A4F"/>
    <w:rsid w:val="00C5222C"/>
    <w:rsid w:val="00C57DAD"/>
    <w:rsid w:val="00C60F50"/>
    <w:rsid w:val="00C64365"/>
    <w:rsid w:val="00C644EA"/>
    <w:rsid w:val="00C67508"/>
    <w:rsid w:val="00C678E2"/>
    <w:rsid w:val="00C70EBB"/>
    <w:rsid w:val="00C715A8"/>
    <w:rsid w:val="00C72FFD"/>
    <w:rsid w:val="00C74160"/>
    <w:rsid w:val="00C766D0"/>
    <w:rsid w:val="00C771F5"/>
    <w:rsid w:val="00C77E52"/>
    <w:rsid w:val="00C80A1F"/>
    <w:rsid w:val="00C81D85"/>
    <w:rsid w:val="00C937E0"/>
    <w:rsid w:val="00CB0CCC"/>
    <w:rsid w:val="00CB2342"/>
    <w:rsid w:val="00CC0E2A"/>
    <w:rsid w:val="00CC245F"/>
    <w:rsid w:val="00CC65BB"/>
    <w:rsid w:val="00CC6768"/>
    <w:rsid w:val="00CC7F00"/>
    <w:rsid w:val="00CD1EE0"/>
    <w:rsid w:val="00CD21BD"/>
    <w:rsid w:val="00CD243F"/>
    <w:rsid w:val="00CD7454"/>
    <w:rsid w:val="00CD7591"/>
    <w:rsid w:val="00CE03A4"/>
    <w:rsid w:val="00CE27B6"/>
    <w:rsid w:val="00CE2E4F"/>
    <w:rsid w:val="00CE4086"/>
    <w:rsid w:val="00CF359B"/>
    <w:rsid w:val="00CF7B4C"/>
    <w:rsid w:val="00CF7F29"/>
    <w:rsid w:val="00CF7F44"/>
    <w:rsid w:val="00D07A16"/>
    <w:rsid w:val="00D123B5"/>
    <w:rsid w:val="00D13DF9"/>
    <w:rsid w:val="00D1472D"/>
    <w:rsid w:val="00D16FAF"/>
    <w:rsid w:val="00D203BB"/>
    <w:rsid w:val="00D2074A"/>
    <w:rsid w:val="00D22B3E"/>
    <w:rsid w:val="00D23A0D"/>
    <w:rsid w:val="00D27AD1"/>
    <w:rsid w:val="00D34333"/>
    <w:rsid w:val="00D34EBB"/>
    <w:rsid w:val="00D3583D"/>
    <w:rsid w:val="00D361AF"/>
    <w:rsid w:val="00D419FA"/>
    <w:rsid w:val="00D448ED"/>
    <w:rsid w:val="00D464D7"/>
    <w:rsid w:val="00D50CB9"/>
    <w:rsid w:val="00D51B6E"/>
    <w:rsid w:val="00D5273C"/>
    <w:rsid w:val="00D54582"/>
    <w:rsid w:val="00D56747"/>
    <w:rsid w:val="00D56F3F"/>
    <w:rsid w:val="00D60084"/>
    <w:rsid w:val="00D628FE"/>
    <w:rsid w:val="00D630CC"/>
    <w:rsid w:val="00D643F6"/>
    <w:rsid w:val="00D70F20"/>
    <w:rsid w:val="00D713AF"/>
    <w:rsid w:val="00D73133"/>
    <w:rsid w:val="00D731AC"/>
    <w:rsid w:val="00D73C45"/>
    <w:rsid w:val="00D7495D"/>
    <w:rsid w:val="00D75D22"/>
    <w:rsid w:val="00D80F04"/>
    <w:rsid w:val="00D822FF"/>
    <w:rsid w:val="00D82FF8"/>
    <w:rsid w:val="00D830A2"/>
    <w:rsid w:val="00D85723"/>
    <w:rsid w:val="00D87777"/>
    <w:rsid w:val="00D91B5D"/>
    <w:rsid w:val="00D93051"/>
    <w:rsid w:val="00D97042"/>
    <w:rsid w:val="00DA1450"/>
    <w:rsid w:val="00DB653B"/>
    <w:rsid w:val="00DC0F17"/>
    <w:rsid w:val="00DC1DFE"/>
    <w:rsid w:val="00DC259B"/>
    <w:rsid w:val="00DD3FBB"/>
    <w:rsid w:val="00DD5B55"/>
    <w:rsid w:val="00DE3BE9"/>
    <w:rsid w:val="00DE4A5A"/>
    <w:rsid w:val="00DE5551"/>
    <w:rsid w:val="00DE7BFB"/>
    <w:rsid w:val="00DF08AF"/>
    <w:rsid w:val="00DF10E1"/>
    <w:rsid w:val="00DF1E24"/>
    <w:rsid w:val="00E00BCF"/>
    <w:rsid w:val="00E01013"/>
    <w:rsid w:val="00E04505"/>
    <w:rsid w:val="00E05D78"/>
    <w:rsid w:val="00E12CC6"/>
    <w:rsid w:val="00E2156F"/>
    <w:rsid w:val="00E26D5F"/>
    <w:rsid w:val="00E3167A"/>
    <w:rsid w:val="00E37549"/>
    <w:rsid w:val="00E40A2E"/>
    <w:rsid w:val="00E41FC9"/>
    <w:rsid w:val="00E433BA"/>
    <w:rsid w:val="00E50A29"/>
    <w:rsid w:val="00E53980"/>
    <w:rsid w:val="00E54470"/>
    <w:rsid w:val="00E6099E"/>
    <w:rsid w:val="00E63F56"/>
    <w:rsid w:val="00E64AE9"/>
    <w:rsid w:val="00E65991"/>
    <w:rsid w:val="00E66400"/>
    <w:rsid w:val="00E679EB"/>
    <w:rsid w:val="00E71904"/>
    <w:rsid w:val="00E7294E"/>
    <w:rsid w:val="00E747B6"/>
    <w:rsid w:val="00E81668"/>
    <w:rsid w:val="00E862B2"/>
    <w:rsid w:val="00E907BE"/>
    <w:rsid w:val="00E90B7D"/>
    <w:rsid w:val="00E94C6D"/>
    <w:rsid w:val="00EA093B"/>
    <w:rsid w:val="00EC0793"/>
    <w:rsid w:val="00EC0C9D"/>
    <w:rsid w:val="00EC0E39"/>
    <w:rsid w:val="00EC3F03"/>
    <w:rsid w:val="00EC55CF"/>
    <w:rsid w:val="00EC6A7F"/>
    <w:rsid w:val="00ED093D"/>
    <w:rsid w:val="00ED2804"/>
    <w:rsid w:val="00ED2A4F"/>
    <w:rsid w:val="00ED4AA5"/>
    <w:rsid w:val="00EE440B"/>
    <w:rsid w:val="00EE4B43"/>
    <w:rsid w:val="00EF0141"/>
    <w:rsid w:val="00EF3DC3"/>
    <w:rsid w:val="00EF47F6"/>
    <w:rsid w:val="00F00CF0"/>
    <w:rsid w:val="00F03CA9"/>
    <w:rsid w:val="00F12066"/>
    <w:rsid w:val="00F12EC4"/>
    <w:rsid w:val="00F1362D"/>
    <w:rsid w:val="00F13754"/>
    <w:rsid w:val="00F14887"/>
    <w:rsid w:val="00F17487"/>
    <w:rsid w:val="00F24293"/>
    <w:rsid w:val="00F2559F"/>
    <w:rsid w:val="00F26853"/>
    <w:rsid w:val="00F33EF0"/>
    <w:rsid w:val="00F354BC"/>
    <w:rsid w:val="00F35DE4"/>
    <w:rsid w:val="00F43094"/>
    <w:rsid w:val="00F51CE0"/>
    <w:rsid w:val="00F56610"/>
    <w:rsid w:val="00F57356"/>
    <w:rsid w:val="00F61FD6"/>
    <w:rsid w:val="00F629FC"/>
    <w:rsid w:val="00F65C7E"/>
    <w:rsid w:val="00F73FF1"/>
    <w:rsid w:val="00F75708"/>
    <w:rsid w:val="00F76DA4"/>
    <w:rsid w:val="00F80E81"/>
    <w:rsid w:val="00F830AD"/>
    <w:rsid w:val="00F83CD0"/>
    <w:rsid w:val="00F90E00"/>
    <w:rsid w:val="00F96959"/>
    <w:rsid w:val="00F96CED"/>
    <w:rsid w:val="00FA41E0"/>
    <w:rsid w:val="00FA4D53"/>
    <w:rsid w:val="00FB469A"/>
    <w:rsid w:val="00FC2EAB"/>
    <w:rsid w:val="00FC435D"/>
    <w:rsid w:val="00FC4533"/>
    <w:rsid w:val="00FC52E6"/>
    <w:rsid w:val="00FD4373"/>
    <w:rsid w:val="00FD4E12"/>
    <w:rsid w:val="00FD601B"/>
    <w:rsid w:val="00FD6423"/>
    <w:rsid w:val="00FD7444"/>
    <w:rsid w:val="00FE2C6A"/>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FDCD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Pr>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Pr>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Pr>
      <w:sz w:val="24"/>
    </w:rPr>
  </w:style>
  <w:style w:type="paragraph" w:customStyle="1" w:styleId="Start">
    <w:name w:val="Start"/>
    <w:basedOn w:val="Standard"/>
    <w:uiPriority w:val="99"/>
    <w:rsid w:val="00536BFF"/>
    <w:pPr>
      <w:tabs>
        <w:tab w:val="left" w:pos="7201"/>
      </w:tabs>
      <w:spacing w:line="180" w:lineRule="exact"/>
    </w:pPr>
    <w:rPr>
      <w:rFonts w:ascii="Arial" w:hAnsi="Arial" w:cs="Arial"/>
      <w:sz w:val="16"/>
      <w:szCs w:val="16"/>
    </w:rPr>
  </w:style>
  <w:style w:type="character" w:styleId="Link">
    <w:name w:val="Hyperlink"/>
    <w:basedOn w:val="Absatzstandardschriftart"/>
    <w:uiPriority w:val="99"/>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sz w:val="2"/>
      <w:lang w:eastAsia="ko-KR"/>
    </w:rPr>
  </w:style>
  <w:style w:type="character" w:customStyle="1" w:styleId="SprechblasentextZeichen">
    <w:name w:val="Sprechblasentext Zeichen"/>
    <w:basedOn w:val="Absatzstandardschriftart"/>
    <w:link w:val="Sprechblasentext"/>
    <w:uiPriority w:val="99"/>
    <w:semiHidden/>
    <w:locked/>
    <w:rPr>
      <w:sz w:val="2"/>
    </w:rPr>
  </w:style>
  <w:style w:type="paragraph" w:styleId="Kopfzeile">
    <w:name w:val="header"/>
    <w:basedOn w:val="Standard"/>
    <w:link w:val="KopfzeileZeichen"/>
    <w:uiPriority w:val="99"/>
    <w:rsid w:val="00CF7B4C"/>
    <w:pPr>
      <w:tabs>
        <w:tab w:val="center" w:pos="4536"/>
        <w:tab w:val="right" w:pos="9072"/>
      </w:tabs>
    </w:pPr>
    <w:rPr>
      <w:lang w:eastAsia="ko-KR"/>
    </w:rPr>
  </w:style>
  <w:style w:type="character" w:customStyle="1" w:styleId="KopfzeileZeichen">
    <w:name w:val="Kopfzeile Zeichen"/>
    <w:basedOn w:val="Absatzstandardschriftart"/>
    <w:link w:val="Kopfzeile"/>
    <w:uiPriority w:val="99"/>
    <w:semiHidden/>
    <w:locked/>
    <w:rPr>
      <w:sz w:val="24"/>
    </w:rPr>
  </w:style>
  <w:style w:type="paragraph" w:styleId="Fuzeile">
    <w:name w:val="footer"/>
    <w:basedOn w:val="Standard"/>
    <w:link w:val="FuzeileZeichen"/>
    <w:uiPriority w:val="99"/>
    <w:rsid w:val="00CF7B4C"/>
    <w:pPr>
      <w:tabs>
        <w:tab w:val="center" w:pos="4536"/>
        <w:tab w:val="right" w:pos="9072"/>
      </w:tabs>
    </w:pPr>
    <w:rPr>
      <w:lang w:eastAsia="ko-KR"/>
    </w:rPr>
  </w:style>
  <w:style w:type="character" w:customStyle="1" w:styleId="FuzeileZeichen">
    <w:name w:val="Fußzeile Zeichen"/>
    <w:basedOn w:val="Absatzstandardschriftart"/>
    <w:link w:val="Fuzeile"/>
    <w:uiPriority w:val="99"/>
    <w:semiHidden/>
    <w:locked/>
    <w:rPr>
      <w:sz w:val="24"/>
    </w:rPr>
  </w:style>
  <w:style w:type="paragraph" w:customStyle="1" w:styleId="Start">
    <w:name w:val="Start"/>
    <w:basedOn w:val="Standard"/>
    <w:uiPriority w:val="99"/>
    <w:rsid w:val="00536BFF"/>
    <w:pPr>
      <w:tabs>
        <w:tab w:val="left" w:pos="7201"/>
      </w:tabs>
      <w:spacing w:line="180" w:lineRule="exact"/>
    </w:pPr>
    <w:rPr>
      <w:rFonts w:ascii="Arial" w:hAnsi="Arial" w:cs="Arial"/>
      <w:sz w:val="16"/>
      <w:szCs w:val="16"/>
    </w:rPr>
  </w:style>
  <w:style w:type="character" w:styleId="Link">
    <w:name w:val="Hyperlink"/>
    <w:basedOn w:val="Absatzstandardschriftart"/>
    <w:uiPriority w:val="99"/>
    <w:rsid w:val="0006720C"/>
    <w:rPr>
      <w:rFonts w:cs="Times New Roman"/>
      <w:color w:val="0000FF"/>
      <w:u w:val="single"/>
    </w:rPr>
  </w:style>
  <w:style w:type="character" w:styleId="Gesichte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032255">
      <w:marLeft w:val="0"/>
      <w:marRight w:val="0"/>
      <w:marTop w:val="0"/>
      <w:marBottom w:val="0"/>
      <w:divBdr>
        <w:top w:val="none" w:sz="0" w:space="0" w:color="auto"/>
        <w:left w:val="none" w:sz="0" w:space="0" w:color="auto"/>
        <w:bottom w:val="none" w:sz="0" w:space="0" w:color="auto"/>
        <w:right w:val="none" w:sz="0" w:space="0" w:color="auto"/>
      </w:divBdr>
    </w:div>
    <w:div w:id="1548032256">
      <w:marLeft w:val="0"/>
      <w:marRight w:val="0"/>
      <w:marTop w:val="0"/>
      <w:marBottom w:val="0"/>
      <w:divBdr>
        <w:top w:val="none" w:sz="0" w:space="0" w:color="auto"/>
        <w:left w:val="none" w:sz="0" w:space="0" w:color="auto"/>
        <w:bottom w:val="none" w:sz="0" w:space="0" w:color="auto"/>
        <w:right w:val="none" w:sz="0" w:space="0" w:color="auto"/>
      </w:divBdr>
    </w:div>
    <w:div w:id="1548032257">
      <w:marLeft w:val="0"/>
      <w:marRight w:val="0"/>
      <w:marTop w:val="0"/>
      <w:marBottom w:val="0"/>
      <w:divBdr>
        <w:top w:val="none" w:sz="0" w:space="0" w:color="auto"/>
        <w:left w:val="none" w:sz="0" w:space="0" w:color="auto"/>
        <w:bottom w:val="none" w:sz="0" w:space="0" w:color="auto"/>
        <w:right w:val="none" w:sz="0" w:space="0" w:color="auto"/>
      </w:divBdr>
    </w:div>
    <w:div w:id="1548032259">
      <w:marLeft w:val="0"/>
      <w:marRight w:val="0"/>
      <w:marTop w:val="0"/>
      <w:marBottom w:val="0"/>
      <w:divBdr>
        <w:top w:val="none" w:sz="0" w:space="0" w:color="auto"/>
        <w:left w:val="none" w:sz="0" w:space="0" w:color="auto"/>
        <w:bottom w:val="none" w:sz="0" w:space="0" w:color="auto"/>
        <w:right w:val="none" w:sz="0" w:space="0" w:color="auto"/>
      </w:divBdr>
      <w:divsChild>
        <w:div w:id="1548032263">
          <w:marLeft w:val="0"/>
          <w:marRight w:val="0"/>
          <w:marTop w:val="0"/>
          <w:marBottom w:val="0"/>
          <w:divBdr>
            <w:top w:val="none" w:sz="0" w:space="0" w:color="auto"/>
            <w:left w:val="none" w:sz="0" w:space="0" w:color="auto"/>
            <w:bottom w:val="none" w:sz="0" w:space="0" w:color="auto"/>
            <w:right w:val="none" w:sz="0" w:space="0" w:color="auto"/>
          </w:divBdr>
          <w:divsChild>
            <w:div w:id="1548032258">
              <w:marLeft w:val="0"/>
              <w:marRight w:val="0"/>
              <w:marTop w:val="0"/>
              <w:marBottom w:val="0"/>
              <w:divBdr>
                <w:top w:val="none" w:sz="0" w:space="0" w:color="auto"/>
                <w:left w:val="none" w:sz="0" w:space="0" w:color="auto"/>
                <w:bottom w:val="none" w:sz="0" w:space="0" w:color="auto"/>
                <w:right w:val="none" w:sz="0" w:space="0" w:color="auto"/>
              </w:divBdr>
              <w:divsChild>
                <w:div w:id="1548032262">
                  <w:marLeft w:val="0"/>
                  <w:marRight w:val="0"/>
                  <w:marTop w:val="0"/>
                  <w:marBottom w:val="0"/>
                  <w:divBdr>
                    <w:top w:val="none" w:sz="0" w:space="0" w:color="auto"/>
                    <w:left w:val="none" w:sz="0" w:space="0" w:color="auto"/>
                    <w:bottom w:val="none" w:sz="0" w:space="0" w:color="auto"/>
                    <w:right w:val="none" w:sz="0" w:space="0" w:color="auto"/>
                  </w:divBdr>
                  <w:divsChild>
                    <w:div w:id="154803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2260">
      <w:marLeft w:val="0"/>
      <w:marRight w:val="0"/>
      <w:marTop w:val="0"/>
      <w:marBottom w:val="0"/>
      <w:divBdr>
        <w:top w:val="none" w:sz="0" w:space="0" w:color="auto"/>
        <w:left w:val="none" w:sz="0" w:space="0" w:color="auto"/>
        <w:bottom w:val="none" w:sz="0" w:space="0" w:color="auto"/>
        <w:right w:val="none" w:sz="0" w:space="0" w:color="auto"/>
      </w:divBdr>
    </w:div>
    <w:div w:id="154803226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dietz@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626</Words>
  <Characters>3948</Characters>
  <Application>Microsoft Macintosh Word</Application>
  <DocSecurity>0</DocSecurity>
  <Lines>32</Lines>
  <Paragraphs>9</Paragraphs>
  <ScaleCrop>false</ScaleCrop>
  <Company>Hewlett-Packard Company</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2015-02-18T08:50:00Z</cp:lastPrinted>
  <dcterms:created xsi:type="dcterms:W3CDTF">2015-04-28T14:38:00Z</dcterms:created>
  <dcterms:modified xsi:type="dcterms:W3CDTF">2015-04-28T14:38:00Z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