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55398A" w14:textId="77777777" w:rsidR="004711DD" w:rsidRDefault="003062D5" w:rsidP="004711DD">
      <w:pPr>
        <w:spacing w:after="120" w:line="360" w:lineRule="auto"/>
        <w:jc w:val="right"/>
        <w:rPr>
          <w:b/>
          <w:bCs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5581D3D8" wp14:editId="70A8F20A">
            <wp:extent cx="3728720" cy="690880"/>
            <wp:effectExtent l="0" t="0" r="5080" b="0"/>
            <wp:docPr id="1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72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D60A4" w14:textId="77777777" w:rsidR="007F3E98" w:rsidRDefault="004711DD" w:rsidP="00ED7C13">
      <w:pPr>
        <w:spacing w:after="120" w:line="360" w:lineRule="auto"/>
        <w:jc w:val="right"/>
        <w:outlineLvl w:val="0"/>
        <w:rPr>
          <w:rFonts w:ascii="Helvetica" w:hAnsi="Helvetica"/>
          <w:b/>
          <w:bCs/>
          <w:caps/>
          <w:sz w:val="22"/>
          <w:szCs w:val="22"/>
        </w:rPr>
      </w:pPr>
      <w:r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p w14:paraId="01F49F7E" w14:textId="77777777" w:rsidR="008A4B97" w:rsidRPr="000F1419" w:rsidRDefault="008A4B97" w:rsidP="000F1419">
      <w:pPr>
        <w:spacing w:after="120" w:line="360" w:lineRule="auto"/>
        <w:rPr>
          <w:b/>
          <w:sz w:val="22"/>
          <w:szCs w:val="22"/>
        </w:rPr>
      </w:pPr>
    </w:p>
    <w:p w14:paraId="44712555" w14:textId="3AFA8216" w:rsidR="000F1419" w:rsidRDefault="000F1419" w:rsidP="000F1419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PROFILMETALL auf der Hannover Messe mit dem Schwerpunkt Verbundprofile für den Leichtbau </w:t>
      </w:r>
    </w:p>
    <w:p w14:paraId="43B214FB" w14:textId="4955570A" w:rsidR="000F1419" w:rsidRDefault="00F52451" w:rsidP="000F1419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Verbundprofile aus Materialk</w:t>
      </w:r>
      <w:r w:rsidRPr="00F52451">
        <w:rPr>
          <w:b/>
          <w:bCs/>
          <w:sz w:val="22"/>
          <w:szCs w:val="22"/>
        </w:rPr>
        <w:t>ombinationen von Kupfer, Aluminium, Edelstahl</w:t>
      </w:r>
      <w:r>
        <w:rPr>
          <w:b/>
          <w:bCs/>
          <w:sz w:val="22"/>
          <w:szCs w:val="22"/>
        </w:rPr>
        <w:t xml:space="preserve">, </w:t>
      </w:r>
      <w:r w:rsidRPr="00F52451">
        <w:rPr>
          <w:b/>
          <w:bCs/>
          <w:sz w:val="22"/>
          <w:szCs w:val="22"/>
        </w:rPr>
        <w:t xml:space="preserve">Stahl und Kunststoff </w:t>
      </w:r>
    </w:p>
    <w:p w14:paraId="0546AAFE" w14:textId="32EBC4D5" w:rsidR="000F1419" w:rsidRDefault="000F1419" w:rsidP="000F1419">
      <w:pPr>
        <w:spacing w:after="120" w:line="360" w:lineRule="auto"/>
        <w:rPr>
          <w:sz w:val="22"/>
          <w:szCs w:val="22"/>
        </w:rPr>
      </w:pPr>
      <w:r w:rsidRPr="008F5575">
        <w:rPr>
          <w:i/>
          <w:sz w:val="22"/>
          <w:szCs w:val="22"/>
        </w:rPr>
        <w:t xml:space="preserve">Hirrlingen, den </w:t>
      </w:r>
      <w:r w:rsidR="0070215E">
        <w:rPr>
          <w:i/>
          <w:sz w:val="22"/>
          <w:szCs w:val="22"/>
        </w:rPr>
        <w:t>9</w:t>
      </w:r>
      <w:r w:rsidRPr="008F5575">
        <w:rPr>
          <w:i/>
          <w:sz w:val="22"/>
          <w:szCs w:val="22"/>
        </w:rPr>
        <w:t xml:space="preserve">. </w:t>
      </w:r>
      <w:r w:rsidR="00080A76">
        <w:rPr>
          <w:i/>
          <w:sz w:val="22"/>
          <w:szCs w:val="22"/>
        </w:rPr>
        <w:t>März</w:t>
      </w:r>
      <w:r w:rsidRPr="008F5575">
        <w:rPr>
          <w:i/>
          <w:sz w:val="22"/>
          <w:szCs w:val="22"/>
        </w:rPr>
        <w:t xml:space="preserve"> 201</w:t>
      </w:r>
      <w:r>
        <w:rPr>
          <w:i/>
          <w:sz w:val="22"/>
          <w:szCs w:val="22"/>
        </w:rPr>
        <w:t>5</w:t>
      </w:r>
      <w:r w:rsidRPr="008F5575">
        <w:rPr>
          <w:i/>
          <w:sz w:val="22"/>
          <w:szCs w:val="22"/>
        </w:rPr>
        <w:t>.</w:t>
      </w:r>
      <w:r w:rsidRPr="008F5575">
        <w:rPr>
          <w:sz w:val="22"/>
          <w:szCs w:val="22"/>
        </w:rPr>
        <w:t xml:space="preserve"> </w:t>
      </w:r>
      <w:r w:rsidR="007043AF">
        <w:rPr>
          <w:sz w:val="22"/>
          <w:szCs w:val="22"/>
        </w:rPr>
        <w:t xml:space="preserve">Messeschwerpunkt von PROFILMETALL auf der Hannover Messe </w:t>
      </w:r>
      <w:r w:rsidR="0055029F">
        <w:rPr>
          <w:sz w:val="22"/>
          <w:szCs w:val="22"/>
        </w:rPr>
        <w:t xml:space="preserve">ist </w:t>
      </w:r>
      <w:r w:rsidR="007043AF">
        <w:rPr>
          <w:sz w:val="22"/>
          <w:szCs w:val="22"/>
        </w:rPr>
        <w:t xml:space="preserve">in diesem Jahr das Thema </w:t>
      </w:r>
      <w:r>
        <w:rPr>
          <w:sz w:val="22"/>
          <w:szCs w:val="22"/>
        </w:rPr>
        <w:t xml:space="preserve">Verbundprofile </w:t>
      </w:r>
      <w:r w:rsidR="008A4B97">
        <w:rPr>
          <w:sz w:val="22"/>
          <w:szCs w:val="22"/>
        </w:rPr>
        <w:t xml:space="preserve">für den Leichtbau </w:t>
      </w:r>
      <w:r>
        <w:rPr>
          <w:sz w:val="22"/>
          <w:szCs w:val="22"/>
        </w:rPr>
        <w:t xml:space="preserve">aus Metall und Kunststoff. </w:t>
      </w:r>
      <w:r w:rsidR="007043AF">
        <w:rPr>
          <w:sz w:val="22"/>
          <w:szCs w:val="22"/>
        </w:rPr>
        <w:t>Am Stand zu sehen ist eine</w:t>
      </w:r>
      <w:r w:rsidR="00F52451">
        <w:rPr>
          <w:sz w:val="22"/>
          <w:szCs w:val="22"/>
        </w:rPr>
        <w:t xml:space="preserve"> Auswahl entsprechender Exponate</w:t>
      </w:r>
      <w:r w:rsidR="007043AF">
        <w:rPr>
          <w:sz w:val="22"/>
          <w:szCs w:val="22"/>
        </w:rPr>
        <w:t xml:space="preserve">, darunter eine Federschiene aus </w:t>
      </w:r>
      <w:r w:rsidR="007043AF" w:rsidRPr="00384167">
        <w:rPr>
          <w:sz w:val="22"/>
          <w:szCs w:val="22"/>
        </w:rPr>
        <w:t xml:space="preserve">einer Stahl-Kunststoff-Verbindung </w:t>
      </w:r>
      <w:r w:rsidR="007043AF">
        <w:rPr>
          <w:sz w:val="22"/>
          <w:szCs w:val="22"/>
        </w:rPr>
        <w:t xml:space="preserve">für die E-Mobility-Branche. </w:t>
      </w:r>
      <w:r w:rsidR="00FB5F3B">
        <w:rPr>
          <w:sz w:val="22"/>
          <w:szCs w:val="22"/>
        </w:rPr>
        <w:t xml:space="preserve"> PROFILMETALL</w:t>
      </w:r>
      <w:r w:rsidR="007043AF">
        <w:rPr>
          <w:sz w:val="22"/>
          <w:szCs w:val="22"/>
        </w:rPr>
        <w:t xml:space="preserve"> hat das dazugehörende Werkzeug</w:t>
      </w:r>
      <w:r w:rsidR="00FB5F3B">
        <w:rPr>
          <w:sz w:val="22"/>
          <w:szCs w:val="22"/>
        </w:rPr>
        <w:t>konzept</w:t>
      </w:r>
      <w:r w:rsidR="007043AF">
        <w:rPr>
          <w:sz w:val="22"/>
          <w:szCs w:val="22"/>
        </w:rPr>
        <w:t xml:space="preserve"> </w:t>
      </w:r>
      <w:r w:rsidR="0055029F">
        <w:rPr>
          <w:sz w:val="22"/>
          <w:szCs w:val="22"/>
        </w:rPr>
        <w:t>entwickelt</w:t>
      </w:r>
      <w:r w:rsidR="00080A76">
        <w:rPr>
          <w:sz w:val="22"/>
          <w:szCs w:val="22"/>
        </w:rPr>
        <w:t>, das Werkzeug</w:t>
      </w:r>
      <w:r w:rsidR="0055029F">
        <w:rPr>
          <w:sz w:val="22"/>
          <w:szCs w:val="22"/>
        </w:rPr>
        <w:t xml:space="preserve"> </w:t>
      </w:r>
      <w:r w:rsidR="007043AF">
        <w:rPr>
          <w:sz w:val="22"/>
          <w:szCs w:val="22"/>
        </w:rPr>
        <w:t xml:space="preserve">gefertigt und </w:t>
      </w:r>
      <w:r w:rsidR="00F52451">
        <w:rPr>
          <w:sz w:val="22"/>
          <w:szCs w:val="22"/>
        </w:rPr>
        <w:t>stellt</w:t>
      </w:r>
      <w:r w:rsidR="0055029F">
        <w:rPr>
          <w:sz w:val="22"/>
          <w:szCs w:val="22"/>
        </w:rPr>
        <w:t xml:space="preserve"> </w:t>
      </w:r>
      <w:r w:rsidR="007043AF">
        <w:rPr>
          <w:sz w:val="22"/>
          <w:szCs w:val="22"/>
        </w:rPr>
        <w:t xml:space="preserve">das </w:t>
      </w:r>
      <w:r w:rsidR="00F52451">
        <w:rPr>
          <w:sz w:val="22"/>
          <w:szCs w:val="22"/>
        </w:rPr>
        <w:t>Serienp</w:t>
      </w:r>
      <w:r w:rsidR="007043AF">
        <w:rPr>
          <w:sz w:val="22"/>
          <w:szCs w:val="22"/>
        </w:rPr>
        <w:t xml:space="preserve">rofil </w:t>
      </w:r>
      <w:r w:rsidR="007043AF" w:rsidRPr="008F5575">
        <w:rPr>
          <w:sz w:val="22"/>
          <w:szCs w:val="22"/>
        </w:rPr>
        <w:t xml:space="preserve">inline </w:t>
      </w:r>
      <w:r w:rsidR="007043AF">
        <w:rPr>
          <w:sz w:val="22"/>
          <w:szCs w:val="22"/>
        </w:rPr>
        <w:t xml:space="preserve">für einen </w:t>
      </w:r>
      <w:r w:rsidR="0055029F">
        <w:rPr>
          <w:sz w:val="22"/>
          <w:szCs w:val="22"/>
        </w:rPr>
        <w:t>Automobilzuliefere</w:t>
      </w:r>
      <w:r w:rsidR="00F52451">
        <w:rPr>
          <w:sz w:val="22"/>
          <w:szCs w:val="22"/>
        </w:rPr>
        <w:t>r her</w:t>
      </w:r>
      <w:r w:rsidR="007043AF">
        <w:rPr>
          <w:sz w:val="22"/>
          <w:szCs w:val="22"/>
        </w:rPr>
        <w:t xml:space="preserve">, der es </w:t>
      </w:r>
      <w:r w:rsidR="0055029F">
        <w:rPr>
          <w:sz w:val="22"/>
          <w:szCs w:val="22"/>
        </w:rPr>
        <w:t xml:space="preserve">in einer Komponente für einen deutschen </w:t>
      </w:r>
      <w:r w:rsidR="007043AF" w:rsidRPr="00384167">
        <w:rPr>
          <w:sz w:val="22"/>
          <w:szCs w:val="22"/>
        </w:rPr>
        <w:t>Hyb</w:t>
      </w:r>
      <w:r w:rsidR="00844CB9">
        <w:rPr>
          <w:sz w:val="22"/>
          <w:szCs w:val="22"/>
        </w:rPr>
        <w:t>rid-Sportwagen</w:t>
      </w:r>
      <w:r w:rsidR="007043AF">
        <w:rPr>
          <w:sz w:val="22"/>
          <w:szCs w:val="22"/>
        </w:rPr>
        <w:t xml:space="preserve"> </w:t>
      </w:r>
      <w:r w:rsidR="0055029F">
        <w:rPr>
          <w:sz w:val="22"/>
          <w:szCs w:val="22"/>
        </w:rPr>
        <w:t>verbaut</w:t>
      </w:r>
      <w:r w:rsidR="007043AF">
        <w:rPr>
          <w:sz w:val="22"/>
          <w:szCs w:val="22"/>
        </w:rPr>
        <w:t xml:space="preserve">. </w:t>
      </w:r>
      <w:r>
        <w:rPr>
          <w:sz w:val="22"/>
          <w:szCs w:val="22"/>
        </w:rPr>
        <w:t>PROFILMETALL stellt am Gemeinschaftsstand E34 in Halle 4 der „AKZ Ausrüster, Komponenten, Zulieferer aus Baden-Württemberg“ aus.</w:t>
      </w:r>
    </w:p>
    <w:p w14:paraId="624D9AE3" w14:textId="6D8EF5B3" w:rsidR="00E1511C" w:rsidRPr="00E1511C" w:rsidRDefault="00E1511C" w:rsidP="000F1419">
      <w:pPr>
        <w:spacing w:after="120" w:line="360" w:lineRule="auto"/>
        <w:rPr>
          <w:b/>
          <w:sz w:val="22"/>
          <w:szCs w:val="22"/>
        </w:rPr>
      </w:pPr>
      <w:r w:rsidRPr="00E1511C">
        <w:rPr>
          <w:b/>
          <w:sz w:val="22"/>
          <w:szCs w:val="22"/>
        </w:rPr>
        <w:t>Verbund</w:t>
      </w:r>
      <w:r>
        <w:rPr>
          <w:b/>
          <w:sz w:val="22"/>
          <w:szCs w:val="22"/>
        </w:rPr>
        <w:t xml:space="preserve">profile </w:t>
      </w:r>
      <w:r w:rsidR="0032564F">
        <w:rPr>
          <w:b/>
          <w:sz w:val="22"/>
          <w:szCs w:val="22"/>
        </w:rPr>
        <w:t xml:space="preserve">für den Leichtbau </w:t>
      </w:r>
      <w:r>
        <w:rPr>
          <w:b/>
          <w:sz w:val="22"/>
          <w:szCs w:val="22"/>
        </w:rPr>
        <w:t xml:space="preserve">aus einer Vielzahl </w:t>
      </w:r>
      <w:r w:rsidR="00F52451">
        <w:rPr>
          <w:b/>
          <w:sz w:val="22"/>
          <w:szCs w:val="22"/>
        </w:rPr>
        <w:t xml:space="preserve">möglicher </w:t>
      </w:r>
      <w:r>
        <w:rPr>
          <w:b/>
          <w:sz w:val="22"/>
          <w:szCs w:val="22"/>
        </w:rPr>
        <w:t>Ma</w:t>
      </w:r>
      <w:r w:rsidR="00F52451">
        <w:rPr>
          <w:b/>
          <w:sz w:val="22"/>
          <w:szCs w:val="22"/>
        </w:rPr>
        <w:t>terialien</w:t>
      </w:r>
    </w:p>
    <w:p w14:paraId="49389178" w14:textId="7EA45671" w:rsidR="008A4B97" w:rsidRDefault="0032564F" w:rsidP="0032564F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Das</w:t>
      </w:r>
      <w:r w:rsidRPr="004C1AD7">
        <w:rPr>
          <w:sz w:val="22"/>
          <w:szCs w:val="22"/>
        </w:rPr>
        <w:t xml:space="preserve"> württembergische Technologieunternehmen </w:t>
      </w:r>
      <w:r w:rsidR="00F52451">
        <w:rPr>
          <w:sz w:val="22"/>
          <w:szCs w:val="22"/>
        </w:rPr>
        <w:t xml:space="preserve">entwickelt und produziert </w:t>
      </w:r>
      <w:r>
        <w:rPr>
          <w:sz w:val="22"/>
          <w:szCs w:val="22"/>
        </w:rPr>
        <w:t>Verbundprofile für den Leichtbau aus einer Vie</w:t>
      </w:r>
      <w:r w:rsidR="008A4B97">
        <w:rPr>
          <w:sz w:val="22"/>
          <w:szCs w:val="22"/>
        </w:rPr>
        <w:t>lzahl von Materialkombinationen</w:t>
      </w:r>
      <w:r w:rsidR="00F52451" w:rsidRPr="004C1AD7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Neben verschiedenen </w:t>
      </w:r>
      <w:r w:rsidRPr="004C1AD7">
        <w:rPr>
          <w:sz w:val="22"/>
          <w:szCs w:val="22"/>
        </w:rPr>
        <w:t>Metallen</w:t>
      </w:r>
      <w:r>
        <w:rPr>
          <w:sz w:val="22"/>
          <w:szCs w:val="22"/>
        </w:rPr>
        <w:t xml:space="preserve"> wie </w:t>
      </w:r>
      <w:r w:rsidRPr="005C7F96">
        <w:rPr>
          <w:sz w:val="22"/>
          <w:szCs w:val="22"/>
        </w:rPr>
        <w:t xml:space="preserve">Kupfer, Aluminium, Edelstahl </w:t>
      </w:r>
      <w:r w:rsidR="00F52451">
        <w:rPr>
          <w:sz w:val="22"/>
          <w:szCs w:val="22"/>
        </w:rPr>
        <w:t>und</w:t>
      </w:r>
      <w:r w:rsidRPr="005C7F96">
        <w:rPr>
          <w:sz w:val="22"/>
          <w:szCs w:val="22"/>
        </w:rPr>
        <w:t xml:space="preserve"> Stah</w:t>
      </w:r>
      <w:r>
        <w:rPr>
          <w:sz w:val="22"/>
          <w:szCs w:val="22"/>
        </w:rPr>
        <w:t>l gibt es zahlreiche Materialz</w:t>
      </w:r>
      <w:r w:rsidR="00466660">
        <w:rPr>
          <w:sz w:val="22"/>
          <w:szCs w:val="22"/>
        </w:rPr>
        <w:t>usammensetzung</w:t>
      </w:r>
      <w:r>
        <w:rPr>
          <w:sz w:val="22"/>
          <w:szCs w:val="22"/>
        </w:rPr>
        <w:t>en</w:t>
      </w:r>
      <w:r w:rsidR="00466660">
        <w:rPr>
          <w:sz w:val="22"/>
          <w:szCs w:val="22"/>
        </w:rPr>
        <w:t xml:space="preserve"> aus Metall</w:t>
      </w:r>
      <w:r w:rsidR="00E1511C" w:rsidRPr="004C1AD7">
        <w:rPr>
          <w:sz w:val="22"/>
          <w:szCs w:val="22"/>
        </w:rPr>
        <w:t xml:space="preserve"> mit Kunststoff</w:t>
      </w:r>
      <w:r>
        <w:rPr>
          <w:sz w:val="22"/>
          <w:szCs w:val="22"/>
        </w:rPr>
        <w:t xml:space="preserve">. </w:t>
      </w:r>
      <w:r w:rsidR="00E954DB">
        <w:rPr>
          <w:sz w:val="22"/>
          <w:szCs w:val="22"/>
        </w:rPr>
        <w:t>D</w:t>
      </w:r>
      <w:r w:rsidR="00E954DB" w:rsidRPr="004C1AD7">
        <w:rPr>
          <w:sz w:val="22"/>
          <w:szCs w:val="22"/>
        </w:rPr>
        <w:t xml:space="preserve">ie </w:t>
      </w:r>
      <w:r w:rsidR="00E954DB">
        <w:rPr>
          <w:sz w:val="22"/>
          <w:szCs w:val="22"/>
        </w:rPr>
        <w:t>Möglichkeiten</w:t>
      </w:r>
      <w:r w:rsidR="00E954DB" w:rsidRPr="004C1AD7">
        <w:rPr>
          <w:sz w:val="22"/>
          <w:szCs w:val="22"/>
        </w:rPr>
        <w:t xml:space="preserve"> </w:t>
      </w:r>
      <w:r w:rsidR="00E954DB">
        <w:rPr>
          <w:sz w:val="22"/>
          <w:szCs w:val="22"/>
        </w:rPr>
        <w:t>beginnen beim</w:t>
      </w:r>
      <w:r w:rsidR="00E954DB" w:rsidRPr="004C1AD7">
        <w:rPr>
          <w:sz w:val="22"/>
          <w:szCs w:val="22"/>
        </w:rPr>
        <w:t xml:space="preserve"> Aufziehen von </w:t>
      </w:r>
      <w:r w:rsidR="00FB5F3B">
        <w:rPr>
          <w:sz w:val="22"/>
          <w:szCs w:val="22"/>
        </w:rPr>
        <w:t>Kunststof</w:t>
      </w:r>
      <w:r w:rsidR="00080A76">
        <w:rPr>
          <w:sz w:val="22"/>
          <w:szCs w:val="22"/>
        </w:rPr>
        <w:t>f</w:t>
      </w:r>
      <w:r w:rsidR="00FB5F3B">
        <w:rPr>
          <w:sz w:val="22"/>
          <w:szCs w:val="22"/>
        </w:rPr>
        <w:t>f</w:t>
      </w:r>
      <w:r w:rsidR="00E954DB" w:rsidRPr="004C1AD7">
        <w:rPr>
          <w:sz w:val="22"/>
          <w:szCs w:val="22"/>
        </w:rPr>
        <w:t>olien für den Oberflächenschutz</w:t>
      </w:r>
      <w:r w:rsidR="00E954DB">
        <w:rPr>
          <w:sz w:val="22"/>
          <w:szCs w:val="22"/>
        </w:rPr>
        <w:t xml:space="preserve"> und gehen</w:t>
      </w:r>
      <w:r w:rsidR="00E954DB" w:rsidRPr="004C1AD7">
        <w:rPr>
          <w:sz w:val="22"/>
          <w:szCs w:val="22"/>
        </w:rPr>
        <w:t xml:space="preserve"> über das Verkleben von Materialien bis </w:t>
      </w:r>
      <w:r w:rsidR="00E954DB">
        <w:rPr>
          <w:sz w:val="22"/>
          <w:szCs w:val="22"/>
        </w:rPr>
        <w:t xml:space="preserve">hin </w:t>
      </w:r>
      <w:r w:rsidR="00E954DB" w:rsidRPr="004C1AD7">
        <w:rPr>
          <w:sz w:val="22"/>
          <w:szCs w:val="22"/>
        </w:rPr>
        <w:t>zum Verarbeiten coextrudierter Materialien.</w:t>
      </w:r>
      <w:r w:rsidR="00E954DB">
        <w:rPr>
          <w:sz w:val="22"/>
          <w:szCs w:val="22"/>
        </w:rPr>
        <w:t xml:space="preserve"> </w:t>
      </w:r>
      <w:r w:rsidR="008A4B97">
        <w:rPr>
          <w:sz w:val="22"/>
          <w:szCs w:val="22"/>
        </w:rPr>
        <w:t xml:space="preserve">Ebenfalls vielfältig sind die Anwendungsfelder: Zur Gewichtsreduktion kann bei Bauteilen </w:t>
      </w:r>
      <w:r w:rsidR="008A4B97" w:rsidRPr="004C1AD7">
        <w:rPr>
          <w:sz w:val="22"/>
          <w:szCs w:val="22"/>
        </w:rPr>
        <w:t xml:space="preserve">aus nur einem Material </w:t>
      </w:r>
      <w:r w:rsidR="008A4B97">
        <w:rPr>
          <w:sz w:val="22"/>
          <w:szCs w:val="22"/>
        </w:rPr>
        <w:t>beispielsweise ei</w:t>
      </w:r>
      <w:r w:rsidR="008A4B97" w:rsidRPr="004C1AD7">
        <w:rPr>
          <w:sz w:val="22"/>
          <w:szCs w:val="22"/>
        </w:rPr>
        <w:t>n Teil durch einen anderen</w:t>
      </w:r>
      <w:r w:rsidR="008A4B97">
        <w:rPr>
          <w:sz w:val="22"/>
          <w:szCs w:val="22"/>
        </w:rPr>
        <w:t xml:space="preserve">, leichteren Werkstoff ersetzt werden. Mit </w:t>
      </w:r>
      <w:r w:rsidR="00844CB9">
        <w:rPr>
          <w:sz w:val="22"/>
          <w:szCs w:val="22"/>
        </w:rPr>
        <w:t>weiteren</w:t>
      </w:r>
      <w:r w:rsidR="008A4B97">
        <w:rPr>
          <w:sz w:val="22"/>
          <w:szCs w:val="22"/>
        </w:rPr>
        <w:t xml:space="preserve"> Materialkombinationen lassen sich Eigenschaften wie </w:t>
      </w:r>
      <w:r w:rsidR="00844CB9">
        <w:rPr>
          <w:sz w:val="22"/>
          <w:szCs w:val="22"/>
        </w:rPr>
        <w:t>die Stabilität und</w:t>
      </w:r>
      <w:r w:rsidR="008A4B97">
        <w:rPr>
          <w:sz w:val="22"/>
          <w:szCs w:val="22"/>
        </w:rPr>
        <w:t xml:space="preserve"> Steifigkeit von Profilen verbessern.</w:t>
      </w:r>
    </w:p>
    <w:p w14:paraId="6E50B065" w14:textId="33F5FDFC" w:rsidR="0032564F" w:rsidRPr="00F52451" w:rsidRDefault="00F52451" w:rsidP="0032564F">
      <w:pPr>
        <w:spacing w:after="120" w:line="360" w:lineRule="auto"/>
        <w:rPr>
          <w:b/>
          <w:sz w:val="22"/>
          <w:szCs w:val="22"/>
        </w:rPr>
      </w:pPr>
      <w:r w:rsidRPr="00F52451">
        <w:rPr>
          <w:b/>
          <w:sz w:val="22"/>
          <w:szCs w:val="22"/>
        </w:rPr>
        <w:t>Umfassendes Leistungsspektrum bei Verbundprofilen</w:t>
      </w:r>
    </w:p>
    <w:p w14:paraId="4C9C7CCA" w14:textId="5DF0E152" w:rsidR="000F1419" w:rsidRDefault="00E954DB" w:rsidP="0032564F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Am Messestand präsentiert PROFILMETALL sein </w:t>
      </w:r>
      <w:r w:rsidR="00F52451">
        <w:rPr>
          <w:sz w:val="22"/>
          <w:szCs w:val="22"/>
        </w:rPr>
        <w:t>umfassendes</w:t>
      </w:r>
      <w:r>
        <w:rPr>
          <w:sz w:val="22"/>
          <w:szCs w:val="22"/>
        </w:rPr>
        <w:t xml:space="preserve"> </w:t>
      </w:r>
      <w:r w:rsidR="00F52451">
        <w:rPr>
          <w:sz w:val="22"/>
          <w:szCs w:val="22"/>
        </w:rPr>
        <w:t>L</w:t>
      </w:r>
      <w:r>
        <w:rPr>
          <w:sz w:val="22"/>
          <w:szCs w:val="22"/>
        </w:rPr>
        <w:t>eistungsspektrum</w:t>
      </w:r>
      <w:r w:rsidR="0032564F">
        <w:rPr>
          <w:sz w:val="22"/>
          <w:szCs w:val="22"/>
        </w:rPr>
        <w:t xml:space="preserve"> rund um Lösungen für Verbundprofile</w:t>
      </w:r>
      <w:r>
        <w:rPr>
          <w:sz w:val="22"/>
          <w:szCs w:val="22"/>
        </w:rPr>
        <w:t xml:space="preserve">: hierzu gehören </w:t>
      </w:r>
      <w:r w:rsidR="0055029F">
        <w:rPr>
          <w:sz w:val="22"/>
          <w:szCs w:val="22"/>
        </w:rPr>
        <w:t xml:space="preserve">Engineering-Dienstleistungen bei der Entwicklung von </w:t>
      </w:r>
      <w:r w:rsidR="0055029F" w:rsidRPr="008F5575">
        <w:rPr>
          <w:sz w:val="22"/>
          <w:szCs w:val="22"/>
        </w:rPr>
        <w:t>rollgeformte</w:t>
      </w:r>
      <w:r w:rsidR="0055029F">
        <w:rPr>
          <w:sz w:val="22"/>
          <w:szCs w:val="22"/>
        </w:rPr>
        <w:t>n</w:t>
      </w:r>
      <w:r w:rsidR="0055029F" w:rsidRPr="008F5575">
        <w:rPr>
          <w:sz w:val="22"/>
          <w:szCs w:val="22"/>
        </w:rPr>
        <w:t xml:space="preserve"> Profile</w:t>
      </w:r>
      <w:r w:rsidR="00844CB9">
        <w:rPr>
          <w:sz w:val="22"/>
          <w:szCs w:val="22"/>
        </w:rPr>
        <w:t>n</w:t>
      </w:r>
      <w:r w:rsidR="0055029F">
        <w:rPr>
          <w:sz w:val="22"/>
          <w:szCs w:val="22"/>
        </w:rPr>
        <w:t xml:space="preserve">, Prototypen und Werkzeugen, </w:t>
      </w:r>
      <w:r w:rsidR="00844CB9">
        <w:rPr>
          <w:sz w:val="22"/>
          <w:szCs w:val="22"/>
        </w:rPr>
        <w:t xml:space="preserve">bei der </w:t>
      </w:r>
      <w:r>
        <w:rPr>
          <w:sz w:val="22"/>
          <w:szCs w:val="22"/>
        </w:rPr>
        <w:t>Entwicklung und Produktion von</w:t>
      </w:r>
      <w:r w:rsidR="0055029F">
        <w:rPr>
          <w:sz w:val="22"/>
          <w:szCs w:val="22"/>
        </w:rPr>
        <w:t xml:space="preserve"> Werkzeuge</w:t>
      </w:r>
      <w:r>
        <w:rPr>
          <w:sz w:val="22"/>
          <w:szCs w:val="22"/>
        </w:rPr>
        <w:t>n</w:t>
      </w:r>
      <w:r w:rsidR="0055029F">
        <w:rPr>
          <w:sz w:val="22"/>
          <w:szCs w:val="22"/>
        </w:rPr>
        <w:t xml:space="preserve"> und Profilieranlagen und </w:t>
      </w:r>
      <w:r w:rsidR="00844CB9">
        <w:rPr>
          <w:sz w:val="22"/>
          <w:szCs w:val="22"/>
        </w:rPr>
        <w:t>bei der</w:t>
      </w:r>
      <w:r>
        <w:rPr>
          <w:sz w:val="22"/>
          <w:szCs w:val="22"/>
        </w:rPr>
        <w:t xml:space="preserve"> Serienfertigung der gewünschten </w:t>
      </w:r>
      <w:r w:rsidR="0055029F">
        <w:rPr>
          <w:sz w:val="22"/>
          <w:szCs w:val="22"/>
        </w:rPr>
        <w:t>Werkstücke</w:t>
      </w:r>
      <w:r>
        <w:rPr>
          <w:sz w:val="22"/>
          <w:szCs w:val="22"/>
        </w:rPr>
        <w:t>.</w:t>
      </w:r>
      <w:r w:rsidR="0032564F">
        <w:rPr>
          <w:sz w:val="22"/>
          <w:szCs w:val="22"/>
        </w:rPr>
        <w:t xml:space="preserve"> Der Fokus von PROFILEMETALL liegt neben dem Verarbeiten von Verbundmaterialien </w:t>
      </w:r>
      <w:r w:rsidR="000F1419" w:rsidRPr="004C1AD7">
        <w:rPr>
          <w:sz w:val="22"/>
          <w:szCs w:val="22"/>
        </w:rPr>
        <w:t xml:space="preserve">auf </w:t>
      </w:r>
      <w:r w:rsidR="000F1419">
        <w:rPr>
          <w:sz w:val="22"/>
          <w:szCs w:val="22"/>
        </w:rPr>
        <w:t xml:space="preserve">dünnen Werkstoffen und </w:t>
      </w:r>
      <w:r w:rsidR="000F1419" w:rsidRPr="004C1AD7">
        <w:rPr>
          <w:sz w:val="22"/>
          <w:szCs w:val="22"/>
        </w:rPr>
        <w:t>komplexe</w:t>
      </w:r>
      <w:r w:rsidR="0032564F">
        <w:rPr>
          <w:sz w:val="22"/>
          <w:szCs w:val="22"/>
        </w:rPr>
        <w:t>n</w:t>
      </w:r>
      <w:r w:rsidR="000F1419" w:rsidRPr="004C1AD7">
        <w:rPr>
          <w:sz w:val="22"/>
          <w:szCs w:val="22"/>
        </w:rPr>
        <w:t xml:space="preserve"> </w:t>
      </w:r>
      <w:r w:rsidR="0032564F">
        <w:rPr>
          <w:sz w:val="22"/>
          <w:szCs w:val="22"/>
        </w:rPr>
        <w:t>Rollform-</w:t>
      </w:r>
      <w:r w:rsidR="000F1419" w:rsidRPr="004C1AD7">
        <w:rPr>
          <w:sz w:val="22"/>
          <w:szCs w:val="22"/>
        </w:rPr>
        <w:t>Gesamtlösungen.</w:t>
      </w:r>
    </w:p>
    <w:p w14:paraId="4C04D07D" w14:textId="01952B62" w:rsidR="00F52451" w:rsidRDefault="00F52451" w:rsidP="00F52451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Verbundprofile</w:t>
      </w:r>
      <w:r w:rsidR="008A4B97">
        <w:rPr>
          <w:sz w:val="22"/>
          <w:szCs w:val="22"/>
        </w:rPr>
        <w:t>, dazugehörende Werkzeuge und Anlagenkonzepte</w:t>
      </w:r>
      <w:r>
        <w:rPr>
          <w:sz w:val="22"/>
          <w:szCs w:val="22"/>
        </w:rPr>
        <w:t xml:space="preserve"> entwickelt und fertigt PROFILMETALL für Kunden aus einer Reihe von Branchen</w:t>
      </w:r>
      <w:r w:rsidR="008A4B97">
        <w:rPr>
          <w:sz w:val="22"/>
          <w:szCs w:val="22"/>
        </w:rPr>
        <w:t>;</w:t>
      </w:r>
      <w:r>
        <w:rPr>
          <w:sz w:val="22"/>
          <w:szCs w:val="22"/>
        </w:rPr>
        <w:t xml:space="preserve"> neben der E-Mobility und dem Fahrzeugbau gehören dazu Hersteller von </w:t>
      </w:r>
      <w:r w:rsidR="001B5FA7">
        <w:rPr>
          <w:sz w:val="22"/>
          <w:szCs w:val="22"/>
        </w:rPr>
        <w:t xml:space="preserve">Industrieeinrichtungen, Umwelttechnik </w:t>
      </w:r>
      <w:r>
        <w:rPr>
          <w:sz w:val="22"/>
          <w:szCs w:val="22"/>
        </w:rPr>
        <w:t>und die Elektronikindustrie.</w:t>
      </w:r>
    </w:p>
    <w:p w14:paraId="5CA7D546" w14:textId="77777777" w:rsidR="00F52451" w:rsidRDefault="00F52451" w:rsidP="0032564F">
      <w:pPr>
        <w:spacing w:after="120" w:line="360" w:lineRule="auto"/>
        <w:rPr>
          <w:sz w:val="22"/>
          <w:szCs w:val="22"/>
        </w:rPr>
      </w:pPr>
    </w:p>
    <w:bookmarkEnd w:id="0"/>
    <w:bookmarkEnd w:id="1"/>
    <w:p w14:paraId="5D0DD511" w14:textId="77777777" w:rsidR="003E5FBF" w:rsidRPr="000144D6" w:rsidRDefault="003E5FBF" w:rsidP="003E5FBF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Über die PROFILMETALL-Gruppe</w:t>
      </w:r>
    </w:p>
    <w:p w14:paraId="76B3E3B6" w14:textId="77777777" w:rsidR="003E5FBF" w:rsidRPr="004F4BFF" w:rsidRDefault="003E5FBF" w:rsidP="003E5FBF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Die PROFILMETALL-Gruppe </w:t>
      </w:r>
      <w:r w:rsidRPr="00FA17F0">
        <w:rPr>
          <w:sz w:val="22"/>
          <w:szCs w:val="22"/>
        </w:rPr>
        <w:t>vereint als einziger Anbieter für rollgeformte Profile in Deutschland die Geschäftsbereiche Engineering, Werkz</w:t>
      </w:r>
      <w:r>
        <w:rPr>
          <w:sz w:val="22"/>
          <w:szCs w:val="22"/>
        </w:rPr>
        <w:t xml:space="preserve">eug- und </w:t>
      </w:r>
      <w:proofErr w:type="spellStart"/>
      <w:r>
        <w:rPr>
          <w:sz w:val="22"/>
          <w:szCs w:val="22"/>
        </w:rPr>
        <w:t>Profilieranlagenbau</w:t>
      </w:r>
      <w:proofErr w:type="spellEnd"/>
      <w:r w:rsidRPr="00FA17F0">
        <w:rPr>
          <w:sz w:val="22"/>
          <w:szCs w:val="22"/>
        </w:rPr>
        <w:t xml:space="preserve"> sowie Serienfertigung unter dem Dach eines</w:t>
      </w:r>
      <w:r>
        <w:rPr>
          <w:sz w:val="22"/>
          <w:szCs w:val="22"/>
        </w:rPr>
        <w:t xml:space="preserve"> Unternehmensverbundes. Zu diesem gehören die PROFILMETALL GmbH in Hirrlingen, Landkreis Tübingen, und die PROFILMETALL Engineering GmbH im mainfränkischen Marktheidenfeld. Das Leistungsspektrum umfasst die </w:t>
      </w:r>
      <w:r w:rsidRPr="004F4BFF">
        <w:rPr>
          <w:sz w:val="22"/>
          <w:szCs w:val="22"/>
        </w:rPr>
        <w:t>Entwicklung, Konstruktion und Herstellung individueller Profilierwerkzeuge, Profi</w:t>
      </w:r>
      <w:r>
        <w:rPr>
          <w:sz w:val="22"/>
          <w:szCs w:val="22"/>
        </w:rPr>
        <w:t>lieranlagen und Sondermaschinen</w:t>
      </w:r>
      <w:r w:rsidRPr="004F4BFF">
        <w:rPr>
          <w:sz w:val="22"/>
          <w:szCs w:val="22"/>
        </w:rPr>
        <w:t xml:space="preserve"> sowie </w:t>
      </w:r>
      <w:r>
        <w:rPr>
          <w:sz w:val="22"/>
          <w:szCs w:val="22"/>
        </w:rPr>
        <w:t xml:space="preserve">die Fertigung </w:t>
      </w:r>
      <w:r w:rsidRPr="004F4BFF">
        <w:rPr>
          <w:sz w:val="22"/>
          <w:szCs w:val="22"/>
        </w:rPr>
        <w:t xml:space="preserve">montagefertiger Profile </w:t>
      </w:r>
      <w:r>
        <w:rPr>
          <w:sz w:val="22"/>
          <w:szCs w:val="22"/>
        </w:rPr>
        <w:t>im Kundenauftrag</w:t>
      </w:r>
      <w:r w:rsidRPr="004F4BFF">
        <w:rPr>
          <w:sz w:val="22"/>
          <w:szCs w:val="22"/>
        </w:rPr>
        <w:t>.</w:t>
      </w:r>
    </w:p>
    <w:p w14:paraId="6E33A497" w14:textId="6B6FEF4B" w:rsidR="003E5FBF" w:rsidRPr="00080A76" w:rsidRDefault="003E5FBF" w:rsidP="003E5FBF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Daniela Eberspächer-Roth und Manfred Roth führen das innovative mittelständische Familienunternehmen mit </w:t>
      </w:r>
      <w:r w:rsidRPr="008C3F88">
        <w:rPr>
          <w:sz w:val="22"/>
          <w:szCs w:val="22"/>
        </w:rPr>
        <w:t>100</w:t>
      </w:r>
      <w:r>
        <w:rPr>
          <w:sz w:val="22"/>
          <w:szCs w:val="22"/>
        </w:rPr>
        <w:t xml:space="preserve"> Mitarbeitern, das über vierzig Jahre Erfahrung verfügt und mit zahlreichen wissenschaftlichen Einrichtungen kooperiert. Die europaweiten Abnehmer stammen aus zahlreichen Branchen – vom Fenster-, Schaltschrank- und Automobilbau über die Möbel-, Elektro- und Solarindustrie bis hin zur Gebäude-, Lager- und </w:t>
      </w:r>
      <w:r w:rsidRPr="00080A76">
        <w:rPr>
          <w:sz w:val="22"/>
          <w:szCs w:val="22"/>
        </w:rPr>
        <w:t>Medizintechnik. 2014 erzielte die PROFILMETALL-Gruppe einen Umsatz in Höhe von</w:t>
      </w:r>
      <w:r w:rsidR="00FB5F3B" w:rsidRPr="00080A76">
        <w:rPr>
          <w:sz w:val="22"/>
          <w:szCs w:val="22"/>
        </w:rPr>
        <w:t xml:space="preserve"> 13,5 </w:t>
      </w:r>
      <w:r w:rsidRPr="00080A76">
        <w:rPr>
          <w:sz w:val="22"/>
          <w:szCs w:val="22"/>
        </w:rPr>
        <w:t>Mio. €.</w:t>
      </w:r>
    </w:p>
    <w:p w14:paraId="7997E50C" w14:textId="77777777" w:rsidR="00FD3D94" w:rsidRDefault="00FD3D94" w:rsidP="004711DD">
      <w:pPr>
        <w:spacing w:after="120" w:line="360" w:lineRule="auto"/>
        <w:rPr>
          <w:b/>
          <w:sz w:val="22"/>
          <w:szCs w:val="22"/>
        </w:rPr>
      </w:pPr>
    </w:p>
    <w:p w14:paraId="533AF6F8" w14:textId="7F647615" w:rsidR="00BC76C0" w:rsidRPr="00086722" w:rsidRDefault="008A4B97" w:rsidP="00BC76C0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column"/>
      </w:r>
      <w:r w:rsidR="00BC76C0">
        <w:rPr>
          <w:b/>
          <w:sz w:val="22"/>
          <w:szCs w:val="22"/>
        </w:rPr>
        <w:lastRenderedPageBreak/>
        <w:t xml:space="preserve">Fotos: </w:t>
      </w:r>
    </w:p>
    <w:p w14:paraId="18215A71" w14:textId="77777777" w:rsidR="00BC76C0" w:rsidRDefault="003062D5" w:rsidP="00BC76C0">
      <w:pPr>
        <w:spacing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1C5A4B0B" wp14:editId="69A4591A">
            <wp:extent cx="5601335" cy="4261256"/>
            <wp:effectExtent l="0" t="0" r="12065" b="6350"/>
            <wp:docPr id="9" name="Bild 9" descr="Macintosh HD:Users:fstephanauch:Documents:Agentur:Profilmetall:Fotos und Logos:HMI 2015:Federschie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fstephanauch:Documents:Agentur:Profilmetall:Fotos und Logos:HMI 2015:Federschiene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206" cy="4262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76C6E" w14:textId="77777777" w:rsidR="00BC76C0" w:rsidRDefault="00BC76C0" w:rsidP="00BC76C0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Foto 1: </w:t>
      </w:r>
    </w:p>
    <w:p w14:paraId="16278776" w14:textId="1DA1A36F" w:rsidR="00BC76C0" w:rsidRDefault="000F1419" w:rsidP="000F1419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Der Schwerpunkt von </w:t>
      </w:r>
      <w:r w:rsidR="00BC76C0">
        <w:rPr>
          <w:sz w:val="22"/>
          <w:szCs w:val="22"/>
        </w:rPr>
        <w:t xml:space="preserve">PROFILMETALL </w:t>
      </w:r>
      <w:r>
        <w:rPr>
          <w:sz w:val="22"/>
          <w:szCs w:val="22"/>
        </w:rPr>
        <w:t>auf der Hannover Messe lautet „Verbundpro</w:t>
      </w:r>
      <w:r w:rsidR="00844CB9">
        <w:rPr>
          <w:sz w:val="22"/>
          <w:szCs w:val="22"/>
        </w:rPr>
        <w:t>file aus Metall und Kunststoff“</w:t>
      </w:r>
      <w:r>
        <w:rPr>
          <w:sz w:val="22"/>
          <w:szCs w:val="22"/>
        </w:rPr>
        <w:t xml:space="preserve">. Das Unternehmen zeigt unter anderem </w:t>
      </w:r>
      <w:r w:rsidR="00BC76C0">
        <w:rPr>
          <w:sz w:val="22"/>
          <w:szCs w:val="22"/>
        </w:rPr>
        <w:t xml:space="preserve">eine Federschiene aus </w:t>
      </w:r>
      <w:r w:rsidR="00BC76C0" w:rsidRPr="00384167">
        <w:rPr>
          <w:sz w:val="22"/>
          <w:szCs w:val="22"/>
        </w:rPr>
        <w:t xml:space="preserve">einer Stahl-Kunststoff-Verbindung </w:t>
      </w:r>
      <w:r w:rsidR="00BC76C0">
        <w:rPr>
          <w:sz w:val="22"/>
          <w:szCs w:val="22"/>
        </w:rPr>
        <w:t>(Foto: PROFILMETALL).</w:t>
      </w:r>
    </w:p>
    <w:p w14:paraId="058488FF" w14:textId="338ECC4F" w:rsidR="00BC76C0" w:rsidRDefault="00BC76C0" w:rsidP="00BC76C0">
      <w:pPr>
        <w:spacing w:after="120" w:line="360" w:lineRule="auto"/>
        <w:rPr>
          <w:color w:val="FF0000"/>
          <w:sz w:val="22"/>
          <w:szCs w:val="22"/>
        </w:rPr>
      </w:pPr>
    </w:p>
    <w:p w14:paraId="15D4EE2B" w14:textId="5CB72C81" w:rsidR="00080A76" w:rsidRDefault="0070215E" w:rsidP="00BC76C0">
      <w:pPr>
        <w:spacing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7A33356A" wp14:editId="2F28144A">
            <wp:extent cx="5487035" cy="4115571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KZstand_highres_0303_2015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7647" cy="411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84AEB" w14:textId="24C1A165" w:rsidR="00BC76C0" w:rsidRDefault="00BC76C0" w:rsidP="00BC76C0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Foto 2:</w:t>
      </w:r>
    </w:p>
    <w:p w14:paraId="2FAF00A0" w14:textId="01CFB1BC" w:rsidR="00441EA6" w:rsidRPr="0092764F" w:rsidRDefault="00E954DB" w:rsidP="00441EA6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PROFILMETALL offeriert</w:t>
      </w:r>
      <w:r w:rsidR="00827C9E">
        <w:rPr>
          <w:sz w:val="22"/>
          <w:szCs w:val="22"/>
        </w:rPr>
        <w:t xml:space="preserve"> auf dem Stand des AKZ</w:t>
      </w:r>
      <w:r>
        <w:rPr>
          <w:sz w:val="22"/>
          <w:szCs w:val="22"/>
        </w:rPr>
        <w:t xml:space="preserve"> eine Vielzahl möglicher Verbundprofile, die aus unterschiedlichen </w:t>
      </w:r>
      <w:r w:rsidRPr="004C1AD7">
        <w:rPr>
          <w:sz w:val="22"/>
          <w:szCs w:val="22"/>
        </w:rPr>
        <w:t>Metallen</w:t>
      </w:r>
      <w:r>
        <w:rPr>
          <w:sz w:val="22"/>
          <w:szCs w:val="22"/>
        </w:rPr>
        <w:t xml:space="preserve"> – wie </w:t>
      </w:r>
      <w:r w:rsidRPr="005C7F96">
        <w:rPr>
          <w:sz w:val="22"/>
          <w:szCs w:val="22"/>
        </w:rPr>
        <w:t>Kupfer, Aluminium, Edelstahl oder Stah</w:t>
      </w:r>
      <w:r>
        <w:rPr>
          <w:sz w:val="22"/>
          <w:szCs w:val="22"/>
        </w:rPr>
        <w:t>l – oder aus Metall-</w:t>
      </w:r>
      <w:r w:rsidRPr="004C1AD7">
        <w:rPr>
          <w:sz w:val="22"/>
          <w:szCs w:val="22"/>
        </w:rPr>
        <w:t>Kunststoff</w:t>
      </w:r>
      <w:r>
        <w:rPr>
          <w:sz w:val="22"/>
          <w:szCs w:val="22"/>
        </w:rPr>
        <w:t>-Kombinationen gefertigt werden können</w:t>
      </w:r>
      <w:bookmarkStart w:id="2" w:name="_GoBack"/>
      <w:bookmarkEnd w:id="2"/>
      <w:r w:rsidR="00441EA6" w:rsidRPr="0092764F">
        <w:rPr>
          <w:sz w:val="22"/>
          <w:szCs w:val="22"/>
        </w:rPr>
        <w:t xml:space="preserve"> (Foto: PROFILMETALL).</w:t>
      </w:r>
    </w:p>
    <w:p w14:paraId="67B7B923" w14:textId="77777777" w:rsidR="00BC76C0" w:rsidRDefault="00BC76C0" w:rsidP="00BC76C0">
      <w:pPr>
        <w:spacing w:after="120" w:line="360" w:lineRule="auto"/>
        <w:rPr>
          <w:sz w:val="22"/>
          <w:szCs w:val="22"/>
        </w:rPr>
      </w:pPr>
    </w:p>
    <w:p w14:paraId="0E466AB4" w14:textId="77777777" w:rsidR="00BC76C0" w:rsidRDefault="00BC76C0" w:rsidP="00BC76C0">
      <w:pPr>
        <w:spacing w:after="120" w:line="360" w:lineRule="auto"/>
        <w:rPr>
          <w:sz w:val="22"/>
          <w:szCs w:val="22"/>
        </w:rPr>
      </w:pPr>
    </w:p>
    <w:p w14:paraId="3E783FF3" w14:textId="77777777" w:rsidR="00BC76C0" w:rsidRDefault="00BC76C0" w:rsidP="00BC76C0">
      <w:pPr>
        <w:pBdr>
          <w:top w:val="single" w:sz="4" w:space="1" w:color="auto"/>
        </w:pBdr>
        <w:spacing w:after="120"/>
        <w:outlineLvl w:val="0"/>
        <w:rPr>
          <w:rFonts w:cs="Arial"/>
          <w:sz w:val="22"/>
          <w:szCs w:val="22"/>
        </w:rPr>
      </w:pPr>
    </w:p>
    <w:p w14:paraId="263A2ED6" w14:textId="77777777" w:rsidR="00BC76C0" w:rsidRDefault="00BC76C0" w:rsidP="00BC76C0">
      <w:pPr>
        <w:pBdr>
          <w:top w:val="single" w:sz="4" w:space="1" w:color="auto"/>
        </w:pBdr>
        <w:spacing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Ansprechpartner PROFILMETALL:</w:t>
      </w:r>
    </w:p>
    <w:p w14:paraId="21238E40" w14:textId="77777777" w:rsidR="00BC76C0" w:rsidRPr="00697FDB" w:rsidRDefault="00BC76C0" w:rsidP="00BC76C0">
      <w:pPr>
        <w:spacing w:after="120"/>
        <w:rPr>
          <w:sz w:val="22"/>
          <w:szCs w:val="22"/>
        </w:rPr>
      </w:pPr>
      <w:r w:rsidRPr="00B1537C">
        <w:rPr>
          <w:sz w:val="22"/>
          <w:szCs w:val="22"/>
        </w:rPr>
        <w:t>PROFILMETALL GmbH</w:t>
      </w:r>
      <w:r>
        <w:rPr>
          <w:sz w:val="22"/>
          <w:szCs w:val="22"/>
        </w:rPr>
        <w:t xml:space="preserve">, </w:t>
      </w:r>
      <w:r w:rsidRPr="00287FC1">
        <w:rPr>
          <w:sz w:val="22"/>
          <w:szCs w:val="22"/>
        </w:rPr>
        <w:t>Wagnerstraße 1</w:t>
      </w:r>
      <w:r>
        <w:rPr>
          <w:sz w:val="22"/>
          <w:szCs w:val="22"/>
        </w:rPr>
        <w:t xml:space="preserve">, </w:t>
      </w:r>
      <w:r w:rsidRPr="00287FC1">
        <w:rPr>
          <w:sz w:val="22"/>
          <w:szCs w:val="22"/>
        </w:rPr>
        <w:t>72145 Hirrlingen</w:t>
      </w:r>
      <w:r>
        <w:rPr>
          <w:sz w:val="22"/>
          <w:szCs w:val="22"/>
        </w:rPr>
        <w:br/>
        <w:t>Fritz Metzger, Manager Marketing &amp; Vertrieb, Telefon 07478 9293</w:t>
      </w:r>
      <w:r w:rsidRPr="00B1537C">
        <w:rPr>
          <w:sz w:val="22"/>
          <w:szCs w:val="22"/>
        </w:rPr>
        <w:t>-36</w:t>
      </w:r>
      <w:r>
        <w:rPr>
          <w:sz w:val="22"/>
          <w:szCs w:val="22"/>
        </w:rPr>
        <w:t xml:space="preserve">, E-Mail: </w:t>
      </w:r>
      <w:hyperlink r:id="rId11" w:history="1">
        <w:r w:rsidRPr="00B1537C">
          <w:rPr>
            <w:rStyle w:val="Link"/>
            <w:sz w:val="22"/>
            <w:szCs w:val="22"/>
          </w:rPr>
          <w:t>metzger@profilmetall.de</w:t>
        </w:r>
      </w:hyperlink>
      <w:r w:rsidRPr="00697FDB">
        <w:rPr>
          <w:sz w:val="22"/>
          <w:szCs w:val="22"/>
        </w:rPr>
        <w:t>.</w:t>
      </w:r>
    </w:p>
    <w:p w14:paraId="6C15042A" w14:textId="77777777" w:rsidR="00BC76C0" w:rsidRPr="00B1537C" w:rsidRDefault="00BC76C0" w:rsidP="00BC76C0">
      <w:pPr>
        <w:widowControl w:val="0"/>
        <w:autoSpaceDE w:val="0"/>
        <w:autoSpaceDN w:val="0"/>
        <w:adjustRightInd w:val="0"/>
        <w:rPr>
          <w:color w:val="0000FF"/>
          <w:sz w:val="22"/>
          <w:szCs w:val="22"/>
          <w:u w:val="single"/>
        </w:rPr>
      </w:pPr>
      <w:r>
        <w:rPr>
          <w:sz w:val="22"/>
          <w:szCs w:val="22"/>
        </w:rPr>
        <w:t xml:space="preserve">Weitere </w:t>
      </w:r>
      <w:r>
        <w:rPr>
          <w:b/>
          <w:sz w:val="22"/>
          <w:szCs w:val="22"/>
        </w:rPr>
        <w:t>Informationen</w:t>
      </w:r>
      <w:r>
        <w:rPr>
          <w:sz w:val="22"/>
          <w:szCs w:val="22"/>
        </w:rPr>
        <w:t xml:space="preserve"> finden Sie unter </w:t>
      </w:r>
      <w:hyperlink r:id="rId12" w:history="1">
        <w:r w:rsidRPr="00B1537C">
          <w:rPr>
            <w:rStyle w:val="Link"/>
            <w:sz w:val="22"/>
            <w:szCs w:val="22"/>
          </w:rPr>
          <w:t>www.profilmetall.de</w:t>
        </w:r>
      </w:hyperlink>
      <w:r>
        <w:rPr>
          <w:sz w:val="22"/>
          <w:szCs w:val="22"/>
        </w:rPr>
        <w:t xml:space="preserve"> und </w:t>
      </w:r>
      <w:hyperlink r:id="rId13" w:history="1">
        <w:r w:rsidRPr="000E3D7A">
          <w:rPr>
            <w:rStyle w:val="Link"/>
            <w:sz w:val="22"/>
            <w:szCs w:val="22"/>
          </w:rPr>
          <w:t>www.profil-akademie.de</w:t>
        </w:r>
      </w:hyperlink>
      <w:r>
        <w:rPr>
          <w:sz w:val="22"/>
          <w:szCs w:val="22"/>
        </w:rPr>
        <w:t xml:space="preserve">. </w:t>
      </w:r>
    </w:p>
    <w:p w14:paraId="7D4DB411" w14:textId="77777777" w:rsidR="00BC76C0" w:rsidRDefault="00BC76C0" w:rsidP="00BC76C0">
      <w:pPr>
        <w:spacing w:before="120"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Belegexemplar erbeten:</w:t>
      </w:r>
    </w:p>
    <w:p w14:paraId="2901F746" w14:textId="77777777" w:rsidR="00BC76C0" w:rsidRPr="000D1643" w:rsidRDefault="00BC76C0" w:rsidP="00BC76C0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auchkomm Unternehmenskommunikation, F. Stephan Auch, Gleißbühlstraße 16, 90402 Nürnberg </w:t>
      </w:r>
    </w:p>
    <w:p w14:paraId="4B77FF16" w14:textId="77777777" w:rsidR="00377B58" w:rsidRPr="000D1643" w:rsidRDefault="00377B58" w:rsidP="00BC76C0">
      <w:pPr>
        <w:spacing w:after="120" w:line="360" w:lineRule="auto"/>
        <w:rPr>
          <w:sz w:val="22"/>
          <w:szCs w:val="22"/>
        </w:rPr>
      </w:pPr>
    </w:p>
    <w:sectPr w:rsidR="00377B58" w:rsidRPr="000D1643"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621CAD" w14:textId="77777777" w:rsidR="00F52451" w:rsidRDefault="00F52451">
      <w:r>
        <w:separator/>
      </w:r>
    </w:p>
  </w:endnote>
  <w:endnote w:type="continuationSeparator" w:id="0">
    <w:p w14:paraId="7549F325" w14:textId="77777777" w:rsidR="00F52451" w:rsidRDefault="00F52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400BD4" w14:textId="77777777" w:rsidR="00F52451" w:rsidRDefault="00F52451">
      <w:r>
        <w:separator/>
      </w:r>
    </w:p>
  </w:footnote>
  <w:footnote w:type="continuationSeparator" w:id="0">
    <w:p w14:paraId="3ECC086D" w14:textId="77777777" w:rsidR="00F52451" w:rsidRDefault="00F52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C80F3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47168E"/>
    <w:multiLevelType w:val="hybridMultilevel"/>
    <w:tmpl w:val="B0EE3448"/>
    <w:lvl w:ilvl="0" w:tplc="31A84CE8">
      <w:start w:val="1"/>
      <w:numFmt w:val="bullet"/>
      <w:lvlText w:val="-"/>
      <w:lvlJc w:val="left"/>
      <w:pPr>
        <w:ind w:left="1211" w:hanging="360"/>
      </w:pPr>
      <w:rPr>
        <w:rFonts w:ascii="Arial" w:eastAsia="Times New Roman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E9"/>
    <w:rsid w:val="000049F1"/>
    <w:rsid w:val="000058EF"/>
    <w:rsid w:val="000144D6"/>
    <w:rsid w:val="000152D5"/>
    <w:rsid w:val="00020DCB"/>
    <w:rsid w:val="0002636D"/>
    <w:rsid w:val="00035468"/>
    <w:rsid w:val="000421E6"/>
    <w:rsid w:val="000422C4"/>
    <w:rsid w:val="000464EF"/>
    <w:rsid w:val="00052F05"/>
    <w:rsid w:val="00054BB8"/>
    <w:rsid w:val="00054CA9"/>
    <w:rsid w:val="0005595B"/>
    <w:rsid w:val="000562E0"/>
    <w:rsid w:val="0005763E"/>
    <w:rsid w:val="00064809"/>
    <w:rsid w:val="00066D57"/>
    <w:rsid w:val="000741FD"/>
    <w:rsid w:val="00080A76"/>
    <w:rsid w:val="00092128"/>
    <w:rsid w:val="0009288B"/>
    <w:rsid w:val="000937CE"/>
    <w:rsid w:val="000A537E"/>
    <w:rsid w:val="000A5983"/>
    <w:rsid w:val="000A5A50"/>
    <w:rsid w:val="000B2642"/>
    <w:rsid w:val="000B7905"/>
    <w:rsid w:val="000C4873"/>
    <w:rsid w:val="000C5732"/>
    <w:rsid w:val="000C614C"/>
    <w:rsid w:val="000D0EC7"/>
    <w:rsid w:val="000D1643"/>
    <w:rsid w:val="000D3107"/>
    <w:rsid w:val="000D5D5B"/>
    <w:rsid w:val="000E4D19"/>
    <w:rsid w:val="000E6B50"/>
    <w:rsid w:val="000F1419"/>
    <w:rsid w:val="00103BC0"/>
    <w:rsid w:val="0010733B"/>
    <w:rsid w:val="0011142F"/>
    <w:rsid w:val="00120E10"/>
    <w:rsid w:val="00127990"/>
    <w:rsid w:val="00131E4E"/>
    <w:rsid w:val="0013201F"/>
    <w:rsid w:val="00132E30"/>
    <w:rsid w:val="00142137"/>
    <w:rsid w:val="00147633"/>
    <w:rsid w:val="001517DA"/>
    <w:rsid w:val="00151F6C"/>
    <w:rsid w:val="00161E34"/>
    <w:rsid w:val="00163E7B"/>
    <w:rsid w:val="00172F53"/>
    <w:rsid w:val="00181945"/>
    <w:rsid w:val="00183E58"/>
    <w:rsid w:val="00191641"/>
    <w:rsid w:val="00193E6C"/>
    <w:rsid w:val="00196B5C"/>
    <w:rsid w:val="0019766E"/>
    <w:rsid w:val="001A4A01"/>
    <w:rsid w:val="001A7F4C"/>
    <w:rsid w:val="001B1F70"/>
    <w:rsid w:val="001B5FA7"/>
    <w:rsid w:val="001C4A91"/>
    <w:rsid w:val="001C6EE0"/>
    <w:rsid w:val="001E03B0"/>
    <w:rsid w:val="001E1487"/>
    <w:rsid w:val="001F7DA3"/>
    <w:rsid w:val="0020536E"/>
    <w:rsid w:val="002077C5"/>
    <w:rsid w:val="002114E7"/>
    <w:rsid w:val="0021370C"/>
    <w:rsid w:val="00220498"/>
    <w:rsid w:val="00224CDC"/>
    <w:rsid w:val="00233A37"/>
    <w:rsid w:val="00234AB0"/>
    <w:rsid w:val="0023738C"/>
    <w:rsid w:val="002375C2"/>
    <w:rsid w:val="0025701E"/>
    <w:rsid w:val="00262031"/>
    <w:rsid w:val="00262B7B"/>
    <w:rsid w:val="0026425C"/>
    <w:rsid w:val="002664D1"/>
    <w:rsid w:val="00266F4D"/>
    <w:rsid w:val="00272DFE"/>
    <w:rsid w:val="002758F8"/>
    <w:rsid w:val="0027591C"/>
    <w:rsid w:val="00282989"/>
    <w:rsid w:val="0028349A"/>
    <w:rsid w:val="002841BA"/>
    <w:rsid w:val="00285E24"/>
    <w:rsid w:val="002879E8"/>
    <w:rsid w:val="00287FC1"/>
    <w:rsid w:val="00294B8C"/>
    <w:rsid w:val="002A3818"/>
    <w:rsid w:val="002A3D8F"/>
    <w:rsid w:val="002A6F47"/>
    <w:rsid w:val="002B03E5"/>
    <w:rsid w:val="002B4568"/>
    <w:rsid w:val="002B5D99"/>
    <w:rsid w:val="002C3056"/>
    <w:rsid w:val="002C53CE"/>
    <w:rsid w:val="002D012D"/>
    <w:rsid w:val="002D0B73"/>
    <w:rsid w:val="002D2490"/>
    <w:rsid w:val="002D61D6"/>
    <w:rsid w:val="002D699F"/>
    <w:rsid w:val="002D7B3E"/>
    <w:rsid w:val="002E24AE"/>
    <w:rsid w:val="002F163B"/>
    <w:rsid w:val="002F1820"/>
    <w:rsid w:val="002F18EA"/>
    <w:rsid w:val="002F1D3E"/>
    <w:rsid w:val="002F3694"/>
    <w:rsid w:val="002F5671"/>
    <w:rsid w:val="002F71B7"/>
    <w:rsid w:val="00301F9F"/>
    <w:rsid w:val="00305E99"/>
    <w:rsid w:val="003062D5"/>
    <w:rsid w:val="003204F0"/>
    <w:rsid w:val="00322413"/>
    <w:rsid w:val="003224F8"/>
    <w:rsid w:val="0032564F"/>
    <w:rsid w:val="00327E1F"/>
    <w:rsid w:val="00344FC1"/>
    <w:rsid w:val="00353A9E"/>
    <w:rsid w:val="00364ED3"/>
    <w:rsid w:val="00370656"/>
    <w:rsid w:val="003755FE"/>
    <w:rsid w:val="00376146"/>
    <w:rsid w:val="00377B58"/>
    <w:rsid w:val="0038719C"/>
    <w:rsid w:val="0039137D"/>
    <w:rsid w:val="003933EE"/>
    <w:rsid w:val="00394144"/>
    <w:rsid w:val="003A10BE"/>
    <w:rsid w:val="003A25F1"/>
    <w:rsid w:val="003A2CF2"/>
    <w:rsid w:val="003B0ECE"/>
    <w:rsid w:val="003B217E"/>
    <w:rsid w:val="003C20D5"/>
    <w:rsid w:val="003C5AAF"/>
    <w:rsid w:val="003D1973"/>
    <w:rsid w:val="003E3820"/>
    <w:rsid w:val="003E5FBF"/>
    <w:rsid w:val="003E7E60"/>
    <w:rsid w:val="003F117D"/>
    <w:rsid w:val="003F1CB0"/>
    <w:rsid w:val="003F47BF"/>
    <w:rsid w:val="003F579B"/>
    <w:rsid w:val="0040213E"/>
    <w:rsid w:val="00405EE5"/>
    <w:rsid w:val="0040687D"/>
    <w:rsid w:val="0041658D"/>
    <w:rsid w:val="00417577"/>
    <w:rsid w:val="0042257F"/>
    <w:rsid w:val="00430AF5"/>
    <w:rsid w:val="00436F9C"/>
    <w:rsid w:val="00441EA6"/>
    <w:rsid w:val="00443F80"/>
    <w:rsid w:val="00451C53"/>
    <w:rsid w:val="00452845"/>
    <w:rsid w:val="0045395F"/>
    <w:rsid w:val="00461F56"/>
    <w:rsid w:val="00464660"/>
    <w:rsid w:val="00465FA6"/>
    <w:rsid w:val="00466660"/>
    <w:rsid w:val="004711DD"/>
    <w:rsid w:val="00471B2E"/>
    <w:rsid w:val="00475E13"/>
    <w:rsid w:val="0048477A"/>
    <w:rsid w:val="004871E2"/>
    <w:rsid w:val="00490350"/>
    <w:rsid w:val="00494785"/>
    <w:rsid w:val="004A0730"/>
    <w:rsid w:val="004A10C5"/>
    <w:rsid w:val="004B091C"/>
    <w:rsid w:val="004B2080"/>
    <w:rsid w:val="004B32EA"/>
    <w:rsid w:val="004B5EF5"/>
    <w:rsid w:val="004B6182"/>
    <w:rsid w:val="004B705F"/>
    <w:rsid w:val="004C01E9"/>
    <w:rsid w:val="004C20B2"/>
    <w:rsid w:val="004C7DEB"/>
    <w:rsid w:val="004D0FC6"/>
    <w:rsid w:val="004D38AB"/>
    <w:rsid w:val="004D3EA3"/>
    <w:rsid w:val="004D4ED6"/>
    <w:rsid w:val="004D528E"/>
    <w:rsid w:val="004F4BFF"/>
    <w:rsid w:val="004F5966"/>
    <w:rsid w:val="00514EA4"/>
    <w:rsid w:val="00520078"/>
    <w:rsid w:val="0052127E"/>
    <w:rsid w:val="005372FC"/>
    <w:rsid w:val="0054624D"/>
    <w:rsid w:val="00546E7A"/>
    <w:rsid w:val="00547888"/>
    <w:rsid w:val="0055029F"/>
    <w:rsid w:val="00551047"/>
    <w:rsid w:val="00560C6E"/>
    <w:rsid w:val="00567C2A"/>
    <w:rsid w:val="005745AB"/>
    <w:rsid w:val="00576C49"/>
    <w:rsid w:val="00582F61"/>
    <w:rsid w:val="00584FB7"/>
    <w:rsid w:val="005854F2"/>
    <w:rsid w:val="00586D67"/>
    <w:rsid w:val="00587A75"/>
    <w:rsid w:val="00596D64"/>
    <w:rsid w:val="005A5E03"/>
    <w:rsid w:val="005A7DCA"/>
    <w:rsid w:val="005B10F6"/>
    <w:rsid w:val="005B4EC9"/>
    <w:rsid w:val="005B5127"/>
    <w:rsid w:val="005C1E3B"/>
    <w:rsid w:val="005C599E"/>
    <w:rsid w:val="005D2B5B"/>
    <w:rsid w:val="005D3091"/>
    <w:rsid w:val="005D4122"/>
    <w:rsid w:val="005D6699"/>
    <w:rsid w:val="005D66C5"/>
    <w:rsid w:val="00601B95"/>
    <w:rsid w:val="00604E0C"/>
    <w:rsid w:val="006052CA"/>
    <w:rsid w:val="006079CD"/>
    <w:rsid w:val="00611AE1"/>
    <w:rsid w:val="0062162B"/>
    <w:rsid w:val="00621FA9"/>
    <w:rsid w:val="00622793"/>
    <w:rsid w:val="0063730E"/>
    <w:rsid w:val="006413F1"/>
    <w:rsid w:val="00654341"/>
    <w:rsid w:val="00655FCB"/>
    <w:rsid w:val="006578E6"/>
    <w:rsid w:val="00661F34"/>
    <w:rsid w:val="00663FD8"/>
    <w:rsid w:val="00664846"/>
    <w:rsid w:val="006648E6"/>
    <w:rsid w:val="00665D0F"/>
    <w:rsid w:val="00673AE4"/>
    <w:rsid w:val="00684371"/>
    <w:rsid w:val="00697FDB"/>
    <w:rsid w:val="006A0E04"/>
    <w:rsid w:val="006A16FF"/>
    <w:rsid w:val="006A25C4"/>
    <w:rsid w:val="006A576A"/>
    <w:rsid w:val="006B252A"/>
    <w:rsid w:val="006B74A6"/>
    <w:rsid w:val="006D3120"/>
    <w:rsid w:val="006E0694"/>
    <w:rsid w:val="006E3F42"/>
    <w:rsid w:val="006E55AA"/>
    <w:rsid w:val="006F18F4"/>
    <w:rsid w:val="006F4C8F"/>
    <w:rsid w:val="0070215E"/>
    <w:rsid w:val="007043AF"/>
    <w:rsid w:val="00705DE0"/>
    <w:rsid w:val="0071701D"/>
    <w:rsid w:val="00724BDB"/>
    <w:rsid w:val="00725345"/>
    <w:rsid w:val="00725C0C"/>
    <w:rsid w:val="00731B41"/>
    <w:rsid w:val="0073502D"/>
    <w:rsid w:val="00735BCF"/>
    <w:rsid w:val="0073687F"/>
    <w:rsid w:val="00740CD6"/>
    <w:rsid w:val="007428A3"/>
    <w:rsid w:val="00747510"/>
    <w:rsid w:val="007611F3"/>
    <w:rsid w:val="00766B14"/>
    <w:rsid w:val="00773264"/>
    <w:rsid w:val="007753AF"/>
    <w:rsid w:val="007778DF"/>
    <w:rsid w:val="007801F2"/>
    <w:rsid w:val="007843D9"/>
    <w:rsid w:val="00786B56"/>
    <w:rsid w:val="00793A74"/>
    <w:rsid w:val="007941B7"/>
    <w:rsid w:val="007B6240"/>
    <w:rsid w:val="007C5450"/>
    <w:rsid w:val="007C62B7"/>
    <w:rsid w:val="007C7D80"/>
    <w:rsid w:val="007D6AA1"/>
    <w:rsid w:val="007E280A"/>
    <w:rsid w:val="007E74D3"/>
    <w:rsid w:val="007F2AA5"/>
    <w:rsid w:val="007F3E98"/>
    <w:rsid w:val="007F465B"/>
    <w:rsid w:val="007F46B5"/>
    <w:rsid w:val="00805754"/>
    <w:rsid w:val="00811B03"/>
    <w:rsid w:val="00812933"/>
    <w:rsid w:val="00812CAD"/>
    <w:rsid w:val="00817313"/>
    <w:rsid w:val="00827C9E"/>
    <w:rsid w:val="00831789"/>
    <w:rsid w:val="008344DF"/>
    <w:rsid w:val="00836D95"/>
    <w:rsid w:val="00844CB9"/>
    <w:rsid w:val="0084614F"/>
    <w:rsid w:val="00853E1A"/>
    <w:rsid w:val="00856003"/>
    <w:rsid w:val="008660A3"/>
    <w:rsid w:val="00867203"/>
    <w:rsid w:val="0089194C"/>
    <w:rsid w:val="008A3B0F"/>
    <w:rsid w:val="008A4B97"/>
    <w:rsid w:val="008B57F4"/>
    <w:rsid w:val="008B5FC4"/>
    <w:rsid w:val="008C2065"/>
    <w:rsid w:val="008C3ED8"/>
    <w:rsid w:val="008C5349"/>
    <w:rsid w:val="008D5EF4"/>
    <w:rsid w:val="008D7D88"/>
    <w:rsid w:val="008E76ED"/>
    <w:rsid w:val="008F4BDC"/>
    <w:rsid w:val="009018AF"/>
    <w:rsid w:val="00902E6B"/>
    <w:rsid w:val="009056B2"/>
    <w:rsid w:val="00914886"/>
    <w:rsid w:val="00916405"/>
    <w:rsid w:val="00916CBF"/>
    <w:rsid w:val="00917D21"/>
    <w:rsid w:val="0092293C"/>
    <w:rsid w:val="00930ABA"/>
    <w:rsid w:val="0093703A"/>
    <w:rsid w:val="00951C3A"/>
    <w:rsid w:val="00961DC1"/>
    <w:rsid w:val="009620D8"/>
    <w:rsid w:val="009653B6"/>
    <w:rsid w:val="00965C27"/>
    <w:rsid w:val="009675FE"/>
    <w:rsid w:val="00970429"/>
    <w:rsid w:val="00970BE7"/>
    <w:rsid w:val="00976F98"/>
    <w:rsid w:val="00981B5C"/>
    <w:rsid w:val="0098261E"/>
    <w:rsid w:val="0098610C"/>
    <w:rsid w:val="0099097D"/>
    <w:rsid w:val="00992914"/>
    <w:rsid w:val="009C0425"/>
    <w:rsid w:val="009C276C"/>
    <w:rsid w:val="009C72AE"/>
    <w:rsid w:val="009D123D"/>
    <w:rsid w:val="009D6134"/>
    <w:rsid w:val="009E0ABD"/>
    <w:rsid w:val="009E2EB6"/>
    <w:rsid w:val="009E7AFA"/>
    <w:rsid w:val="009F0746"/>
    <w:rsid w:val="009F49F2"/>
    <w:rsid w:val="009F5CF7"/>
    <w:rsid w:val="009F74BE"/>
    <w:rsid w:val="00A0315C"/>
    <w:rsid w:val="00A04983"/>
    <w:rsid w:val="00A07559"/>
    <w:rsid w:val="00A07B7E"/>
    <w:rsid w:val="00A125A3"/>
    <w:rsid w:val="00A17DF2"/>
    <w:rsid w:val="00A23449"/>
    <w:rsid w:val="00A352C3"/>
    <w:rsid w:val="00A40762"/>
    <w:rsid w:val="00A439BB"/>
    <w:rsid w:val="00A45CC3"/>
    <w:rsid w:val="00A516D9"/>
    <w:rsid w:val="00A5277E"/>
    <w:rsid w:val="00A54AEB"/>
    <w:rsid w:val="00A55FB6"/>
    <w:rsid w:val="00A57759"/>
    <w:rsid w:val="00A633D6"/>
    <w:rsid w:val="00A7002F"/>
    <w:rsid w:val="00A74C76"/>
    <w:rsid w:val="00A75E88"/>
    <w:rsid w:val="00A76BC4"/>
    <w:rsid w:val="00A77FB9"/>
    <w:rsid w:val="00A80CF6"/>
    <w:rsid w:val="00A813D5"/>
    <w:rsid w:val="00A86DF9"/>
    <w:rsid w:val="00A9091C"/>
    <w:rsid w:val="00A91EBE"/>
    <w:rsid w:val="00A93D13"/>
    <w:rsid w:val="00A96322"/>
    <w:rsid w:val="00A96D46"/>
    <w:rsid w:val="00AA0FEC"/>
    <w:rsid w:val="00AB0737"/>
    <w:rsid w:val="00AB18EF"/>
    <w:rsid w:val="00AB1D4F"/>
    <w:rsid w:val="00AB7753"/>
    <w:rsid w:val="00AC2460"/>
    <w:rsid w:val="00AC2963"/>
    <w:rsid w:val="00AC6A18"/>
    <w:rsid w:val="00AD2FA8"/>
    <w:rsid w:val="00AD38B3"/>
    <w:rsid w:val="00AD4B26"/>
    <w:rsid w:val="00AE7295"/>
    <w:rsid w:val="00AF01BF"/>
    <w:rsid w:val="00AF61A8"/>
    <w:rsid w:val="00AF66A3"/>
    <w:rsid w:val="00B04336"/>
    <w:rsid w:val="00B11545"/>
    <w:rsid w:val="00B1537C"/>
    <w:rsid w:val="00B2019C"/>
    <w:rsid w:val="00B206CA"/>
    <w:rsid w:val="00B36B63"/>
    <w:rsid w:val="00B37E2A"/>
    <w:rsid w:val="00B4462D"/>
    <w:rsid w:val="00B463B9"/>
    <w:rsid w:val="00B502CE"/>
    <w:rsid w:val="00B57C76"/>
    <w:rsid w:val="00B63FC7"/>
    <w:rsid w:val="00B7023F"/>
    <w:rsid w:val="00B75C2A"/>
    <w:rsid w:val="00B81074"/>
    <w:rsid w:val="00B91596"/>
    <w:rsid w:val="00B945EF"/>
    <w:rsid w:val="00B963E7"/>
    <w:rsid w:val="00BA45C9"/>
    <w:rsid w:val="00BA4A2A"/>
    <w:rsid w:val="00BA5769"/>
    <w:rsid w:val="00BB4931"/>
    <w:rsid w:val="00BB7EB5"/>
    <w:rsid w:val="00BC0EAB"/>
    <w:rsid w:val="00BC4542"/>
    <w:rsid w:val="00BC45BF"/>
    <w:rsid w:val="00BC76C0"/>
    <w:rsid w:val="00BE62E1"/>
    <w:rsid w:val="00BE6A5B"/>
    <w:rsid w:val="00BF6975"/>
    <w:rsid w:val="00C01CD4"/>
    <w:rsid w:val="00C02E81"/>
    <w:rsid w:val="00C039CA"/>
    <w:rsid w:val="00C05546"/>
    <w:rsid w:val="00C060CB"/>
    <w:rsid w:val="00C0618D"/>
    <w:rsid w:val="00C0751E"/>
    <w:rsid w:val="00C07E74"/>
    <w:rsid w:val="00C16865"/>
    <w:rsid w:val="00C21A80"/>
    <w:rsid w:val="00C25365"/>
    <w:rsid w:val="00C5044E"/>
    <w:rsid w:val="00C522B0"/>
    <w:rsid w:val="00C54423"/>
    <w:rsid w:val="00C57CCD"/>
    <w:rsid w:val="00C6083B"/>
    <w:rsid w:val="00C60DB5"/>
    <w:rsid w:val="00C61ACE"/>
    <w:rsid w:val="00C64670"/>
    <w:rsid w:val="00C65548"/>
    <w:rsid w:val="00C70C27"/>
    <w:rsid w:val="00C8049F"/>
    <w:rsid w:val="00C85EF9"/>
    <w:rsid w:val="00C8674C"/>
    <w:rsid w:val="00C93B59"/>
    <w:rsid w:val="00C94E42"/>
    <w:rsid w:val="00CA2074"/>
    <w:rsid w:val="00CC2DF8"/>
    <w:rsid w:val="00CC32FB"/>
    <w:rsid w:val="00CC492E"/>
    <w:rsid w:val="00CD2AD3"/>
    <w:rsid w:val="00CD2F3E"/>
    <w:rsid w:val="00CF0864"/>
    <w:rsid w:val="00CF15B3"/>
    <w:rsid w:val="00CF42D0"/>
    <w:rsid w:val="00D114FA"/>
    <w:rsid w:val="00D14508"/>
    <w:rsid w:val="00D15D5C"/>
    <w:rsid w:val="00D26958"/>
    <w:rsid w:val="00D320A4"/>
    <w:rsid w:val="00D41AF1"/>
    <w:rsid w:val="00D542F4"/>
    <w:rsid w:val="00D61167"/>
    <w:rsid w:val="00D62199"/>
    <w:rsid w:val="00D67DA4"/>
    <w:rsid w:val="00D71412"/>
    <w:rsid w:val="00D740FD"/>
    <w:rsid w:val="00D83596"/>
    <w:rsid w:val="00DA67F4"/>
    <w:rsid w:val="00DB2778"/>
    <w:rsid w:val="00DB7C68"/>
    <w:rsid w:val="00DC3430"/>
    <w:rsid w:val="00DC4A92"/>
    <w:rsid w:val="00DD337E"/>
    <w:rsid w:val="00DD3D59"/>
    <w:rsid w:val="00DE0262"/>
    <w:rsid w:val="00DE3387"/>
    <w:rsid w:val="00DE4701"/>
    <w:rsid w:val="00DF35D9"/>
    <w:rsid w:val="00DF6A98"/>
    <w:rsid w:val="00E140A0"/>
    <w:rsid w:val="00E14271"/>
    <w:rsid w:val="00E1511C"/>
    <w:rsid w:val="00E166A0"/>
    <w:rsid w:val="00E167B6"/>
    <w:rsid w:val="00E167B8"/>
    <w:rsid w:val="00E40231"/>
    <w:rsid w:val="00E41214"/>
    <w:rsid w:val="00E41F27"/>
    <w:rsid w:val="00E4511E"/>
    <w:rsid w:val="00E45766"/>
    <w:rsid w:val="00E4782F"/>
    <w:rsid w:val="00E61BFD"/>
    <w:rsid w:val="00E66BA0"/>
    <w:rsid w:val="00E6739C"/>
    <w:rsid w:val="00E717ED"/>
    <w:rsid w:val="00E71DAF"/>
    <w:rsid w:val="00E923A9"/>
    <w:rsid w:val="00E92D89"/>
    <w:rsid w:val="00E93CF5"/>
    <w:rsid w:val="00E9534D"/>
    <w:rsid w:val="00E954DB"/>
    <w:rsid w:val="00E95DE6"/>
    <w:rsid w:val="00E960EC"/>
    <w:rsid w:val="00E971B9"/>
    <w:rsid w:val="00EB35C3"/>
    <w:rsid w:val="00EC086A"/>
    <w:rsid w:val="00EC0B7D"/>
    <w:rsid w:val="00EC27C0"/>
    <w:rsid w:val="00ED7C13"/>
    <w:rsid w:val="00EE0545"/>
    <w:rsid w:val="00EE1BE8"/>
    <w:rsid w:val="00EE47FA"/>
    <w:rsid w:val="00EE698D"/>
    <w:rsid w:val="00EF0643"/>
    <w:rsid w:val="00EF15AD"/>
    <w:rsid w:val="00EF5187"/>
    <w:rsid w:val="00F10430"/>
    <w:rsid w:val="00F10F0E"/>
    <w:rsid w:val="00F122BC"/>
    <w:rsid w:val="00F13497"/>
    <w:rsid w:val="00F225E9"/>
    <w:rsid w:val="00F3035C"/>
    <w:rsid w:val="00F32843"/>
    <w:rsid w:val="00F335CB"/>
    <w:rsid w:val="00F35CAE"/>
    <w:rsid w:val="00F411F9"/>
    <w:rsid w:val="00F43CC0"/>
    <w:rsid w:val="00F4415A"/>
    <w:rsid w:val="00F4453E"/>
    <w:rsid w:val="00F445A3"/>
    <w:rsid w:val="00F45006"/>
    <w:rsid w:val="00F457E8"/>
    <w:rsid w:val="00F500AE"/>
    <w:rsid w:val="00F50D48"/>
    <w:rsid w:val="00F52451"/>
    <w:rsid w:val="00F6738C"/>
    <w:rsid w:val="00F70B73"/>
    <w:rsid w:val="00F73492"/>
    <w:rsid w:val="00F759E3"/>
    <w:rsid w:val="00F83153"/>
    <w:rsid w:val="00F92B45"/>
    <w:rsid w:val="00F966F7"/>
    <w:rsid w:val="00F9691A"/>
    <w:rsid w:val="00FA04AA"/>
    <w:rsid w:val="00FA7AA1"/>
    <w:rsid w:val="00FB1363"/>
    <w:rsid w:val="00FB250E"/>
    <w:rsid w:val="00FB5F3B"/>
    <w:rsid w:val="00FD3D94"/>
    <w:rsid w:val="00FD56F2"/>
    <w:rsid w:val="00FD599B"/>
    <w:rsid w:val="00FE003A"/>
    <w:rsid w:val="00FF45E8"/>
    <w:rsid w:val="00FF7D2F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5B2BA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Beton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ausstellen">
    <w:name w:val="Emphasis"/>
    <w:uiPriority w:val="20"/>
    <w:qFormat/>
    <w:rsid w:val="00A40762"/>
    <w:rPr>
      <w:i/>
      <w:iCs/>
    </w:rPr>
  </w:style>
  <w:style w:type="paragraph" w:customStyle="1" w:styleId="Default">
    <w:name w:val="Default"/>
    <w:rsid w:val="009653B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GesichteterLink">
    <w:name w:val="FollowedHyperlink"/>
    <w:uiPriority w:val="99"/>
    <w:semiHidden/>
    <w:unhideWhenUsed/>
    <w:rsid w:val="003D1973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3E5FBF"/>
    <w:pPr>
      <w:spacing w:after="120" w:line="360" w:lineRule="auto"/>
      <w:ind w:left="720"/>
      <w:contextualSpacing/>
    </w:pPr>
    <w:rPr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Beton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ausstellen">
    <w:name w:val="Emphasis"/>
    <w:uiPriority w:val="20"/>
    <w:qFormat/>
    <w:rsid w:val="00A40762"/>
    <w:rPr>
      <w:i/>
      <w:iCs/>
    </w:rPr>
  </w:style>
  <w:style w:type="paragraph" w:customStyle="1" w:styleId="Default">
    <w:name w:val="Default"/>
    <w:rsid w:val="009653B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GesichteterLink">
    <w:name w:val="FollowedHyperlink"/>
    <w:uiPriority w:val="99"/>
    <w:semiHidden/>
    <w:unhideWhenUsed/>
    <w:rsid w:val="003D1973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3E5FBF"/>
    <w:pPr>
      <w:spacing w:after="120" w:line="360" w:lineRule="auto"/>
      <w:ind w:left="720"/>
      <w:contextualSpacing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metzger@profilmetall.de" TargetMode="External"/><Relationship Id="rId12" Type="http://schemas.openxmlformats.org/officeDocument/2006/relationships/hyperlink" Target="http://www.profilmetall.de/" TargetMode="External"/><Relationship Id="rId13" Type="http://schemas.openxmlformats.org/officeDocument/2006/relationships/hyperlink" Target="http://www.profil-akademie.de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649</Words>
  <Characters>4092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4732</CharactersWithSpaces>
  <SharedDoc>false</SharedDoc>
  <HLinks>
    <vt:vector size="24" baseType="variant">
      <vt:variant>
        <vt:i4>1245295</vt:i4>
      </vt:variant>
      <vt:variant>
        <vt:i4>9</vt:i4>
      </vt:variant>
      <vt:variant>
        <vt:i4>0</vt:i4>
      </vt:variant>
      <vt:variant>
        <vt:i4>5</vt:i4>
      </vt:variant>
      <vt:variant>
        <vt:lpwstr>http://www.profil-akademie.de</vt:lpwstr>
      </vt:variant>
      <vt:variant>
        <vt:lpwstr/>
      </vt:variant>
      <vt:variant>
        <vt:i4>6488075</vt:i4>
      </vt:variant>
      <vt:variant>
        <vt:i4>6</vt:i4>
      </vt:variant>
      <vt:variant>
        <vt:i4>0</vt:i4>
      </vt:variant>
      <vt:variant>
        <vt:i4>5</vt:i4>
      </vt:variant>
      <vt:variant>
        <vt:lpwstr>http://www.profilmetall.de/</vt:lpwstr>
      </vt:variant>
      <vt:variant>
        <vt:lpwstr/>
      </vt:variant>
      <vt:variant>
        <vt:i4>2490372</vt:i4>
      </vt:variant>
      <vt:variant>
        <vt:i4>3</vt:i4>
      </vt:variant>
      <vt:variant>
        <vt:i4>0</vt:i4>
      </vt:variant>
      <vt:variant>
        <vt:i4>5</vt:i4>
      </vt:variant>
      <vt:variant>
        <vt:lpwstr>mailto:metzger@profilmetall.de</vt:lpwstr>
      </vt:variant>
      <vt:variant>
        <vt:lpwstr/>
      </vt:variant>
      <vt:variant>
        <vt:i4>262170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http://www.auchkomm.com/touren/e86/index_ger.html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3</cp:revision>
  <cp:lastPrinted>2012-10-18T14:16:00Z</cp:lastPrinted>
  <dcterms:created xsi:type="dcterms:W3CDTF">2015-03-06T13:20:00Z</dcterms:created>
  <dcterms:modified xsi:type="dcterms:W3CDTF">2015-03-06T13:33:00Z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